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Android Software Engineer with over 11 years of experience. Proven track record in developing high-quality native Android apps using Kotlin, Jetpack Compose, and MVVM. Adept in optimizing app performance while ensuring code quality and stability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high-quality features for native Android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stability through rigorous code reviews and performance profiling using </w:t>
      </w:r>
      <w:r>
        <w:rPr>
          <w:rFonts w:asciiTheme="minorHAnsi" w:hAnsiTheme="minorHAnsi" w:cstheme="majorHAnsi"/>
          <w:b/>
          <w:bCs/>
          <w:lang w:val="en-US"/>
        </w:rPr>
        <w:t xml:space="preserve">Android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on product requirements, ensuring timely delivery of projects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and technologies, emphasizing testing and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establish architectural decisions, advocating for the latest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Coroutines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application delivery and enhance deployment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Gradle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scalable, testable code leveraging </w:t>
      </w:r>
      <w:r>
        <w:rPr>
          <w:rFonts w:asciiTheme="minorHAnsi" w:hAnsiTheme="minorHAnsi" w:cstheme="majorHAnsi"/>
          <w:b/>
          <w:bCs/>
          <w:lang w:val="en-US"/>
        </w:rPr>
        <w:t xml:space="preserve">MVVM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MVI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patterns, improving maintainability and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interfaces with custom </w:t>
      </w:r>
      <w:r>
        <w:rPr>
          <w:rFonts w:asciiTheme="minorHAnsi" w:hAnsiTheme="minorHAnsi" w:cstheme="majorHAnsi"/>
          <w:b/>
          <w:bCs/>
          <w:lang w:val="en-US"/>
        </w:rPr>
        <w:t xml:space="preserve">Jetpack 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to create engaging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clear guidelines for code standards and documentation to elevate overall team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unit and integration testing, significantly reducing production bugs through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proactive troubleshooting and optimization of app performance, achieving measurable improvements in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shipped multiple features for enterprise-grade Android apps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stakeholders to implement pixel-perfect mobile features based on user feedback and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effective mobile development practices, fostering a culture of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Jetpack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to develop efficient, maintainable applications while staying current with industry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design of new modules, ensuring scalability and robustness with high-performing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custom UI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Jetpack Compose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visual appeal and interaction of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monitoring and optimization tasks, leading to a 30% improvement in app responsiveness and user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on Agile sprint goals while maintaining code quality and ensuring comprehensive test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implement features for Android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reduced regression issues before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core application modules, applying solid engineering principles to enhance performance and reliability for the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providing input on mobile architecture and user experience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applications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maintainability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various app features that resulted in an increase of user engagement and app store ratings.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Coroutines, 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Jetpack Compose, MVVM, MVI, Retrofit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Android Studio, Git,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Espresso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MVVM, MVI, Clean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Optimization</w:t>
      </w:r>
      <w:r>
        <w:rPr>
          <w:rFonts w:asciiTheme="minorHAnsi" w:hAnsiTheme="minorHAnsi" w:cstheme="majorHAnsi"/>
          <w:lang w:val="en-US"/>
        </w:rPr>
        <w:t xml:space="preserve">: Profiling, Memory Management, Code Review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