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Android application development. Expertise in Kotlin, REST APIs, and MVVM architecture for mobile inventory systems. Proven ability to lead teams and implement high-quality, maintainable code.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development for </w:t>
      </w:r>
      <w:r>
        <w:rPr>
          <w:rFonts w:asciiTheme="minorHAnsi" w:hAnsiTheme="minorHAnsi" w:cstheme="majorHAnsi"/>
          <w:b/>
          <w:bCs/>
          <w:lang w:val="en-US"/>
        </w:rPr>
        <w:t xml:space="preserve">Android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mobile applications at iOPEX Technologies, utilizing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Android 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high-quality features for inventory management solutions, increasing efficiency in </w:t>
      </w:r>
      <w:r>
        <w:rPr>
          <w:rFonts w:asciiTheme="minorHAnsi" w:hAnsiTheme="minorHAnsi" w:cstheme="majorHAnsi"/>
          <w:b/>
          <w:bCs/>
          <w:lang w:val="en-US"/>
        </w:rPr>
        <w:t xml:space="preserve">warehouse scanning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agile methodologies, collaborating with cross-functional teams to deliver impactful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code quality by establishing best practices for testing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Espresso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mobile development best practices, enhancing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design discussions to continuously improve product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deployment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integration and delivery of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Retrofit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API interactions, enhancing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Apply </w:t>
      </w:r>
      <w:r>
        <w:rPr>
          <w:rFonts w:asciiTheme="minorHAnsi" w:hAnsiTheme="minorHAnsi" w:cstheme="majorHAnsi"/>
          <w:b/>
          <w:bCs/>
          <w:lang w:val="en-US"/>
        </w:rPr>
        <w:t xml:space="preserve">MVVM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create a responsive user experience while maintaining code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 escalated production issues swiftly while conducting root cause analysis and implementing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documentation to facilitate onboarding and knowledge sharing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Android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at Roundtable Learning, ensuring high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and implement innovative features using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Android Studio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and knowledge sharing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application components leveraging </w:t>
      </w:r>
      <w:r>
        <w:rPr>
          <w:rFonts w:asciiTheme="minorHAnsi" w:eastAsia="Times New Roman" w:hAnsiTheme="minorHAnsi" w:cs="Times New Roman"/>
          <w:b/>
          <w:bCs/>
          <w:lang w:val="en-US"/>
        </w:rPr>
        <w:t xml:space="preserve">MVVM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Retrofit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provide a seamless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the build and deployment pipeline for mobile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solutions that integrated versatile APIs to support dynamic content in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initiatives to align development efforts with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developing core </w:t>
      </w:r>
      <w:r>
        <w:rPr>
          <w:rFonts w:asciiTheme="minorHAnsi" w:eastAsia="Times New Roman" w:hAnsiTheme="minorHAnsi" w:cs="Times New Roman"/>
          <w:b/>
          <w:bCs/>
          <w:lang w:val="en-US"/>
        </w:rPr>
        <w:t xml:space="preserve">Android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at Accipiter Labs, enhancing existing mobile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components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maintaining strong code quality through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QA team to ensure smooth project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resolving bugs to maintain application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systems to new architectures improving app performance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base with documentation and code examples.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Kotlin,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Android SDK, Retrofit, JUnit,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MVVM, Android Studio, Gradle, Dagger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Tools</w:t>
      </w:r>
      <w:r>
        <w:rPr>
          <w:rFonts w:asciiTheme="minorHAnsi" w:hAnsiTheme="minorHAnsi" w:cstheme="majorHAnsi"/>
          <w:lang w:val="en-US"/>
        </w:rPr>
        <w:t xml:space="preserve">: Git, Jenkins, Docker,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SQLite, Firebase, Room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Mockito, Espresso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