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Analytics Engineer with over 11 years of experience in Snowflake, dbt, and analytics solutions. Proven skills in building robust data models and transformations for data-driven decisions. Strong expertise in SQL and data visualization tools such as Tableau.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models enhancing analytics across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structures for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System Operations and Engineering to gather requirements for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stakeholders to gain insights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deep data analysis to derive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for analytics workflows, ensuring quality and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evolve the analytics platform capabilities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modeling and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improvements to enhance data architecture, tooling, and analytical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documentation for data models and workflows to ensure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queries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reporting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data pipeline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complex business requirements into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visualizations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reporting processes for increased stakeholder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two junior developers in analytics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to accommodate growing data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collaborative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dashboards that alerted users to key metrics and performance indicators.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analytics tools, improving team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assess data architecture and maintain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Python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cleaning and preprocessing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analytics dashboards that improved business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stakeholders to understand business needs and provide tailored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with over 95% accuracy on data transformation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Modeling</w:t>
      </w:r>
      <w:r>
        <w:rPr>
          <w:rFonts w:asciiTheme="minorHAnsi" w:hAnsiTheme="minorHAnsi" w:cstheme="majorHAnsi"/>
          <w:lang w:val="en-US"/>
        </w:rPr>
        <w:t xml:space="preserve">: Snowflake, dbt,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&amp; Dashboarding</w:t>
      </w:r>
      <w:r>
        <w:rPr>
          <w:rFonts w:asciiTheme="minorHAnsi" w:hAnsiTheme="minorHAnsi" w:cstheme="majorHAnsi"/>
          <w:lang w:val="en-US"/>
        </w:rPr>
        <w:t xml:space="preserve">: Tableau, Grafana,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Automation</w:t>
      </w:r>
      <w:r>
        <w:rPr>
          <w:rFonts w:asciiTheme="minorHAnsi" w:hAnsiTheme="minorHAnsi" w:cstheme="majorHAnsi"/>
          <w:lang w:val="en-US"/>
        </w:rPr>
        <w:t xml:space="preserve">: pandas, data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DBT, Snowflake,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