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over 11 years of experience in software engineering, specializing in Python and C++ for game development. Experienced in leveraging machine learning techniques and implementing intelligent agents to enhance game workflows and player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AI-driven agents for </w:t>
      </w:r>
      <w:r>
        <w:rPr>
          <w:rFonts w:asciiTheme="minorHAnsi" w:hAnsiTheme="minorHAnsi" w:cstheme="majorHAnsi"/>
          <w:b/>
          <w:bCs/>
          <w:lang w:val="en-US"/>
        </w:rPr>
        <w:t xml:space="preserve">NBA 2K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game workflows and revolutionizing asset generation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gameplay engineers to integrate intelligent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engine integrations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agent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development bottlenecks,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that reduced manual workloads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and iterated on AI systems, balancing innovative solutions with real-world operational requirements within the game engine.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AI agent performance, ensuring safety and scalability in production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current with AI research to translate emerging techniques into practical applications for game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for AI features, leading discussions on best practices and system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AI principles, enhancing team knowledge on cutting-edge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platforms and internal tools to enable effective operation of AI agents in the development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to validate AI functionalities and maintain code quality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new innovative AI applications, collaborating across teams to enhance overall project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components for complex gaming systems at Roundtable Learning,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game development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game mechanics through AI algorithms, improving player interaction dynamics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machine learning models that enhanced analytics capabilities in games.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to ensure reliability of core components, focusing on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features into the existing game architecture, ensuring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real-time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OpenAI Gym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simulate game scenarios for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workflows with automated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core feature implementations and system modifications for game projects,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primary development language.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and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teams by automating testing cycles with custom tools developed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for game functionalities while ensuring optimal performance in large-scale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implementation and system efficiency, focusing on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system performance by optimizing algorithms and refining code structures.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OpenAI Gym, Scikit-learn, Keras,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Techniques</w:t>
      </w:r>
      <w:r>
        <w:rPr>
          <w:rFonts w:asciiTheme="minorHAnsi" w:hAnsiTheme="minorHAnsi" w:cstheme="majorHAnsi"/>
          <w:lang w:val="en-US"/>
        </w:rPr>
        <w:t xml:space="preserve">: Reinforcement Learning, Machine Learning, Natural Language Processing, Computer Vision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Unity, Unreal Engine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 xml:space="preserve">: Game Design, Game Engines, Graphics Programming, AI in Gaming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