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Security Engineer with 11+ years in cybersecurity, specializing in AWS, Terraform, and Splunk. Proven skills in infrastructure design, detection engineering, and automated workflows, driving security-first approaches.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secure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 and security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detection content, enhancing monitoring aligned with threat intelligence.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SOAR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playbooks for incident response automation,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security initiatives across enterprise, ensuring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infrastructure and detection engineering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DevOps, IT, and Product to integrate security into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log collection infrastructure to support security investigations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reviews, making decisions that influenced security program design at SpyCloud.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detection-as-code pipelines, ensuring consistent deployment of security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security tools integration to enhance detection and incident response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detection logic in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false positives and improve signal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infrastructures, implementing best practice security measures and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code, improving deployment consistency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SIEM content for effective data transformation and log onboarding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security practices and infrastructure automation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testing and security seamlessly into delivery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incident response strategies, supporting investigations with real-time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timely alerts and incident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improved security compliance metrics, ensuring adherence to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within a secure cloud environment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Python scripts to automate tasks, enhancing operational efficiency and security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infrastructure scalability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security assessments, identifying vulnerabilities within cloud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network performance and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incident response documentation, improving process clarity and team readiness with a 15% reduction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CloudFormation,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Splunk, SIEM, EDR, SOAR, Cribl Stream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Infrastructure</w:t>
      </w:r>
      <w:r>
        <w:rPr>
          <w:rFonts w:asciiTheme="minorHAnsi" w:hAnsiTheme="minorHAnsi" w:cstheme="majorHAnsi"/>
          <w:lang w:val="en-US"/>
        </w:rPr>
        <w:t xml:space="preserve">: VPC, Transit Gateway, ELB, CloudWatch, Networking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AWS CloudTrail, Logging, Data Processing, Log Onboarding, Security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</w:t>
      </w:r>
      <w:r>
        <w:rPr>
          <w:rFonts w:asciiTheme="minorHAnsi" w:hAnsiTheme="minorHAnsi" w:cstheme="majorHAnsi"/>
          <w:lang w:val="en-US"/>
        </w:rPr>
        <w:t xml:space="preserve">: Git, GitHub, CI/CD Pipelines,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