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Security Engineer with 11+ years of experience in information security, specializing in risk assessment, threat management, and vulnerability analysis using tools like CISSP, GSEC, and Python. Proven track record of implementing cloud solutions and securing sensitive data in complex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security solutions, reducing risks using </w:t>
      </w:r>
      <w:r>
        <w:rPr>
          <w:rFonts w:asciiTheme="minorHAnsi" w:hAnsiTheme="minorHAnsi" w:cstheme="majorHAnsi"/>
          <w:b/>
          <w:bCs/>
          <w:lang w:val="en-US"/>
        </w:rPr>
        <w:t xml:space="preserve">CISSP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compliance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security audits and vulnerability assessments to ensure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integrating security into software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security tool deployments like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vulnerability scanning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document security standards, procedures,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system security deployments on varied operating systems including </w:t>
      </w:r>
      <w:r>
        <w:rPr>
          <w:rFonts w:asciiTheme="minorHAnsi" w:hAnsiTheme="minorHAnsi" w:cstheme="majorHAnsi"/>
          <w:b/>
          <w:bCs/>
          <w:lang w:val="en-US"/>
        </w:rPr>
        <w:t xml:space="preserve">Windows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evaluate and select security products and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implementation of data encryption and key management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penetration tests to identify system vulnerabilities and remediate accordingly.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on security tools and compliance reporting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after-hours on-call support for urgent security incidents.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enterprise-class systems and security measures to safeguard sensitive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security risks and provided solutions, decreasing incidents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security best practices to enhance team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network security assessments using </w:t>
      </w:r>
      <w:r>
        <w:rPr>
          <w:rFonts w:asciiTheme="minorHAnsi" w:eastAsia="Times New Roman" w:hAnsiTheme="minorHAnsi" w:cs="Times New Roman"/>
          <w:b/>
          <w:bCs/>
          <w:lang w:val="en-US"/>
        </w:rPr>
        <w:t xml:space="preserve">firewall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intrusion detection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cloud security protocols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documentation and maintained compliance with industry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audits and assessments under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 to ensure security standards were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the organization’s security awareness training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in software applications at enterprise level.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server operating systems and security measures for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and enhanced security protocols using </w:t>
      </w:r>
      <w:r>
        <w:rPr>
          <w:rFonts w:asciiTheme="minorHAnsi" w:eastAsia="Times New Roman" w:hAnsiTheme="minorHAnsi" w:cs="Times New Roman"/>
          <w:b/>
          <w:bCs/>
          <w:lang w:val="en-US"/>
        </w:rPr>
        <w:t xml:space="preserve">Red Hat Enterprise 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security-related issues across teams and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routine system checks, ensuring identification and resolution of vulnerabilities.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certification in </w:t>
      </w:r>
      <w:r>
        <w:rPr>
          <w:rFonts w:asciiTheme="minorHAnsi" w:eastAsia="Times New Roman" w:hAnsiTheme="minorHAnsi" w:cs="Times New Roman"/>
          <w:b/>
          <w:bCs/>
          <w:lang w:val="en-US"/>
        </w:rPr>
        <w:t xml:space="preserve">CEH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improving personal and team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CISSP, GSEC, CEH, CISM,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 Security</w:t>
      </w:r>
      <w:r>
        <w:rPr>
          <w:rFonts w:asciiTheme="minorHAnsi" w:hAnsiTheme="minorHAnsi" w:cstheme="majorHAnsi"/>
          <w:lang w:val="en-US"/>
        </w:rPr>
        <w:t xml:space="preserve">: VPN, Firewall, Intrusion Detection, Network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Security</w:t>
      </w:r>
      <w:r>
        <w:rPr>
          <w:rFonts w:asciiTheme="minorHAnsi" w:hAnsiTheme="minorHAnsi" w:cstheme="majorHAnsi"/>
          <w:lang w:val="en-US"/>
        </w:rPr>
        <w:t xml:space="preserve">: AWS, Azure, IaaS, PaaS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Red Hat Enterprise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Standards</w:t>
      </w:r>
      <w:r>
        <w:rPr>
          <w:rFonts w:asciiTheme="minorHAnsi" w:hAnsiTheme="minorHAnsi" w:cstheme="majorHAnsi"/>
          <w:lang w:val="en-US"/>
        </w:rPr>
        <w:t xml:space="preserve">: GDPR, ISO 27001, NIST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