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Salesforce Developer with over 11 years in designing and implementing scalable Salesforce Commerce Cloud applications. Proficient in Apex, Lightning Web Components (LWC), and integration solutions. Expertise in optimizing performance and ensuring data integrity across complex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w:t>
      </w:r>
      <w:r>
        <w:rPr>
          <w:rFonts w:asciiTheme="minorHAnsi" w:hAnsiTheme="minorHAnsi" w:cstheme="majorHAnsi"/>
          <w:b/>
          <w:bCs/>
          <w:lang w:val="en-US"/>
        </w:rPr>
        <w:t xml:space="preserve">Salesforce Commerce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implementations, focusing on scalable solutions for B2B and B2C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Lightning Web Components (LWC)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UI and backend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performance and security of integrated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with external </w:t>
      </w:r>
      <w:r>
        <w:rPr>
          <w:rFonts w:asciiTheme="minorHAnsi" w:hAnsiTheme="minorHAnsi" w:cstheme="majorHAnsi"/>
          <w:b/>
          <w:bCs/>
          <w:lang w:val="en-US"/>
        </w:rPr>
        <w:t xml:space="preserve">REST/SOAP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teams to align system designs with business requirements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complex issues across </w:t>
      </w:r>
      <w:r>
        <w:rPr>
          <w:rFonts w:asciiTheme="minorHAnsi" w:hAnsiTheme="minorHAnsi" w:cstheme="majorHAnsi"/>
          <w:b/>
          <w:bCs/>
          <w:lang w:val="en-US"/>
        </w:rPr>
        <w:t xml:space="preserve">Commerce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APIs to ensure system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modular solutions that improve reusability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deployment processes for </w:t>
      </w:r>
      <w:r>
        <w:rPr>
          <w:rFonts w:asciiTheme="minorHAnsi" w:hAnsiTheme="minorHAnsi" w:cstheme="majorHAnsi"/>
          <w:b/>
          <w:bCs/>
          <w:lang w:val="en-US"/>
        </w:rPr>
        <w:t xml:space="preserve">Lightning Web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other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to enhance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compliance with governance and security standards for data 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custom </w:t>
      </w:r>
      <w:r>
        <w:rPr>
          <w:rFonts w:asciiTheme="minorHAnsi" w:eastAsia="Times New Roman" w:hAnsiTheme="minorHAnsi" w:cs="Times New Roman"/>
          <w:b/>
          <w:bCs/>
          <w:lang w:val="en-US"/>
        </w:rPr>
        <w:t xml:space="preserve">Lightning Web Components (LWC)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for client's CRM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integrations of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ERP systems and third-party services through </w:t>
      </w:r>
      <w:r>
        <w:rPr>
          <w:rFonts w:asciiTheme="minorHAnsi" w:eastAsia="Times New Roman" w:hAnsiTheme="minorHAnsi" w:cs="Times New Roman"/>
          <w:b/>
          <w:bCs/>
          <w:lang w:val="en-US"/>
        </w:rPr>
        <w:t xml:space="preserve">REST/SOAP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for optimizing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 models and automation processes using </w:t>
      </w:r>
      <w:r>
        <w:rPr>
          <w:rFonts w:asciiTheme="minorHAnsi" w:eastAsia="Times New Roman" w:hAnsiTheme="minorHAnsi" w:cs="Times New Roman"/>
          <w:b/>
          <w:bCs/>
          <w:lang w:val="en-US"/>
        </w:rPr>
        <w:t xml:space="preserve">Flows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LWC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Agile methodologies, fostering team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processes, focusing on iterative delivery and customer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customized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aligning with organization’s operational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and implement scalable architectures for Salesforce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 integrity and security, ensuring adherence to established guidelines.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CRM applications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JavaScript, improving functionality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w:t>
      </w:r>
      <w:r>
        <w:rPr>
          <w:rFonts w:asciiTheme="minorHAnsi" w:eastAsia="Times New Roman" w:hAnsiTheme="minorHAnsi" w:cs="Times New Roman"/>
          <w:b/>
          <w:bCs/>
          <w:lang w:val="en-US"/>
        </w:rPr>
        <w:t xml:space="preserve">Salesforce Commerce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migrations for client projects, ensuring minimal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UI components utilizing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enriching the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quality assurance testing on developed components to verify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internal stakeholders to gather and clarify business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response time for data retrieval processes through optimized queries.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JavaScript (ES6+), HTML, CSS, SOQL, ECMAScript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Lightning Web Components (LWC), Salesforce Commerce Cloud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Salesforce, Git, CI/CD, Continuous Delivery (CD)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Data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REST APIs, SOAP APIs, Agile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Solution Architecture, System Design, Custom UI Development, Performance Optimization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