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Salesforce Developer with over 11 years in delivering robust solutions on the Salesforce platform, specializing in Apex, Visualforce, and Lightning components. Skilled in data migration, DevSecOps practices, and process optimization, with a focus on enhancing client relationships and system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scalable solutions on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Visualforce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solution architecture and implemented enhancements in alignment with business requirements and industry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unit testing and code reviews to ensure high-quality code and compliance with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data migration processes, ensuring data integrity and alignment with the defined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model.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technical solutions and improve project workflows through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that streamlined deployment processes and enhanced application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specifications and best practices to support ongoing maintenance and knowledge transfer.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junior developers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complex queries and reports to assess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 performance and identify improvement areas.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administration tasks, including user account management and dashboard creation.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continuous improvement initiatives by researching current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trends and technologies.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customized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meet evolving client needs, focusing on business process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proficiency in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prototypes and refinements for existing applications, showcasing functionality through iterative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manual processes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triggers and custom workflows, improving efficiency and reducing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identify requirements, providing tailored technical solutions and recommendations.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regular system maintenance and troubleshooting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high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QA teams to develop comprehensive test plans utilizing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TestNG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insights on Salesforce integration capabilities and managed third-party tools implementations.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core features on the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utilizing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 migration projects, ensuring successful transitions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resolving bugs and performance issues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project team to define technical specifications and deliverables based on client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establishing coding standards and protocols for the development team, promoting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system downtime by optimizing system performance and implementing proactive monitoring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Visualforce, Lightning Components, jQuery, Bootstrap,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Cloud, Git, Jira, Maven, Bitbucket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SQL, Oracle, Salesforce Data Loader, Data Migration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TestNG, Maven, Salesforce Testing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Docker, Terraform, Continuous Integration/Continuous Deployment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