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sales engineer with over 11 years of experience. Proficient in AI/ML, Computer Vision, Cloud Infrastructure, Python, and JavaScript. Skilled at translating customer needs into solutions and collaborating with product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subject matter expert for USSF/USAF, aligning technical solutions with mission objectives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solution workshops and product demonstrations, effectively showcasing </w:t>
      </w:r>
      <w:r>
        <w:rPr>
          <w:rFonts w:asciiTheme="minorHAnsi" w:hAnsiTheme="minorHAnsi" w:cstheme="majorHAnsi"/>
          <w:b/>
          <w:bCs/>
          <w:lang w:val="en-US"/>
        </w:rPr>
        <w:t xml:space="preserve">Vantor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to stakeholders and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teams to translate customer requirements into actionable feature requests, and support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competitive awareness of market trends and propose strategic enhancements to </w:t>
      </w:r>
      <w:r>
        <w:rPr>
          <w:rFonts w:asciiTheme="minorHAnsi" w:hAnsiTheme="minorHAnsi" w:cstheme="majorHAnsi"/>
          <w:b/>
          <w:bCs/>
          <w:lang w:val="en-US"/>
        </w:rPr>
        <w:t xml:space="preserve">Vantor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offerings for customer 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business development through technical contributions to white papers and RFP responses, driving USSF/USAF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 cloud-based infrastructure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discussions and design reviews, ensuring solutions meet customer needs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feedback and insights to the product team to inform future development priorities based on customer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coding best practices and system architecture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continuous integration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strong relationships with military clients by demonstrating a deep understanding of their technical and operational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innovative e-learning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engagement and technical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project practices, fostering a collaborative environment and guiding them through complex problem-solving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teams to define the development of features based on customer feedback and market trends relevant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architectures for learning management systems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maintaining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comprehensive technical documentation and assisted in internal team knowledge transfer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monitoring tools to ensure product reliability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collaboration, ensuring alignment between technical development and business goals to meet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execution of machine learning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for time-sensitive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user-centric software solutions, enhancing functionality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ongoing maintenance and support for existing systems, troubleshooting issues and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client systems to cloud-based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documentation for system architecture and development processes, streamlining team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delivery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project, increasing processing speed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