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of experience in technical sales and data solutions. Proficient in SQL, Snowflake, Databricks, Python, and data governance. Adept at bridging engineering teams with customer needs to deliver optimal data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technical success of pre-sales evaluations and initial deployments for enterprise data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discovery sessions, showcasing </w:t>
      </w:r>
      <w:r>
        <w:rPr>
          <w:rFonts w:asciiTheme="minorHAnsi" w:hAnsiTheme="minorHAnsi" w:cstheme="majorHAnsi"/>
          <w:b/>
          <w:bCs/>
          <w:lang w:val="en-US"/>
        </w:rPr>
        <w:t xml:space="preserve">Altimate AI's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primary technical contact for clients, translating needs into solutions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custom integrations and demos to illustrate product value within client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technical issues related to </w:t>
      </w:r>
      <w:r>
        <w:rPr>
          <w:rFonts w:asciiTheme="minorHAnsi" w:hAnsiTheme="minorHAnsi" w:cstheme="majorHAnsi"/>
          <w:b/>
          <w:bCs/>
          <w:lang w:val="en-US"/>
        </w:rPr>
        <w:t xml:space="preserve">Databricks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workflow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workshops on data best practices and governance.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engineering teams to enhance product based on sales feedback.</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 clients on </w:t>
      </w:r>
      <w:r>
        <w:rPr>
          <w:rFonts w:asciiTheme="minorHAnsi" w:hAnsiTheme="minorHAnsi" w:cstheme="majorHAnsi"/>
          <w:b/>
          <w:bCs/>
          <w:lang w:val="en-US"/>
        </w:rPr>
        <w:t xml:space="preserve">data transformation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modeling within their existing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and automation strategies for smoother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during client engagements.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 communication between technical and non-technical stakeholders.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deployed data solutions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Databricks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on data modeling and best practices in a B2B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product demonstrations and proof-of-concept sessions to drive client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identify common challenges and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workflows to enhance deployment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integrations and optimized workflows for data transformation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technical workshops for clients, sharing expertise on </w:t>
      </w:r>
      <w:r>
        <w:rPr>
          <w:rFonts w:asciiTheme="minorHAnsi" w:eastAsia="Times New Roman" w:hAnsiTheme="minorHAnsi" w:cs="Times New Roman"/>
          <w:b/>
          <w:bCs/>
          <w:lang w:val="en-US"/>
        </w:rPr>
        <w:t xml:space="preserve">data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enhancement of SaaS products through customer feedback loops.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solutions and supported cloud migrations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 scripts to optimize data workflows and integrations.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technical pre-sales activities by preparing demos using </w:t>
      </w:r>
      <w:r>
        <w:rPr>
          <w:rFonts w:asciiTheme="minorHAnsi" w:eastAsia="Times New Roman" w:hAnsiTheme="minorHAnsi" w:cs="Times New Roman"/>
          <w:b/>
          <w:bCs/>
          <w:lang w:val="en-US"/>
        </w:rPr>
        <w:t xml:space="preserve">data lakes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system performance and integrity across multiple databases.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troubleshooting sessions to resolve client issues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on data operations projects, achieving timely delivery.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Snowflake, Databricks, Data Lakes, Data Warehouses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Tools</w:t>
      </w:r>
      <w:r>
        <w:rPr>
          <w:rFonts w:asciiTheme="minorHAnsi" w:hAnsiTheme="minorHAnsi" w:cstheme="majorHAnsi"/>
          <w:lang w:val="en-US"/>
        </w:rPr>
        <w:t xml:space="preserve">: Git, Cloud Services, CI/CD, Automation Tools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Governance &amp; Quality</w:t>
      </w:r>
      <w:r>
        <w:rPr>
          <w:rFonts w:asciiTheme="minorHAnsi" w:hAnsiTheme="minorHAnsi" w:cstheme="majorHAnsi"/>
          <w:lang w:val="en-US"/>
        </w:rPr>
        <w:t xml:space="preserve">: Data Governance, Data Quality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&amp; Customer Engagement</w:t>
      </w:r>
      <w:r>
        <w:rPr>
          <w:rFonts w:asciiTheme="minorHAnsi" w:hAnsiTheme="minorHAnsi" w:cstheme="majorHAnsi"/>
          <w:lang w:val="en-US"/>
        </w:rPr>
        <w:t xml:space="preserve">: Pre-sales, Technical Sales, Product Demos, Customer Communication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Softwares &amp; Frameworks</w:t>
      </w:r>
      <w:r>
        <w:rPr>
          <w:rFonts w:asciiTheme="minorHAnsi" w:hAnsiTheme="minorHAnsi" w:cstheme="majorHAnsi"/>
          <w:lang w:val="en-US"/>
        </w:rPr>
        <w:t xml:space="preserve">: DBT,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