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technology professional with over 11 years of experience in SQL, Java, and UNIX batch processing. Proven track record in production support, application maintenance, and healthcare IT. Expert in database management and batch data processing.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production support strategies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reliability and performance in healthcare IT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batch processes in </w:t>
      </w:r>
      <w:r>
        <w:rPr>
          <w:rFonts w:asciiTheme="minorHAnsi" w:hAnsiTheme="minorHAnsi" w:cstheme="majorHAnsi"/>
          <w:b/>
          <w:bCs/>
          <w:lang w:val="en-US"/>
        </w:rPr>
        <w:t xml:space="preserve">UNIX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handling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optimizing query performance and ensuring data integrity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and resolve application issues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application features, balancing user needs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deployment processes and reduce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for team members, ensuring adherence to best practices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UNIX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batch processing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 performance metrics, employing analytical skills to drive enhancements in production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repetitive tasks using scripting in </w:t>
      </w:r>
      <w:r>
        <w:rPr>
          <w:rFonts w:asciiTheme="minorHAnsi" w:hAnsiTheme="minorHAnsi" w:cstheme="majorHAnsi"/>
          <w:b/>
          <w:bCs/>
          <w:lang w:val="en-US"/>
        </w:rPr>
        <w:t xml:space="preserve">UNIX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manual effort.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contributing to strategic project planning and future feature roadmaps.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Database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w:t>
      </w:r>
      <w:r>
        <w:rPr>
          <w:rFonts w:asciiTheme="minorHAnsi" w:hAnsiTheme="minorHAnsi" w:cstheme="majorHAnsi"/>
          <w:lang w:val="en-US"/>
        </w:rPr>
        <w:t xml:space="preserve">: UNIX, Production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IT</w:t>
      </w:r>
      <w:r>
        <w:rPr>
          <w:rFonts w:asciiTheme="minorHAnsi" w:hAnsiTheme="minorHAnsi" w:cstheme="majorHAnsi"/>
          <w:lang w:val="en-US"/>
        </w:rPr>
        <w:t xml:space="preserve">: Healthcare Systems,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Batch Processing, CI/CD, Version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Application Support, System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