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SAP S/4HANA Functional Process Data Expert with over 11 years in data management and migration. Proficient in SAP S/4HANA, MDG, and data governance processes, ensuring high-quality data for successful implementation across various business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SAP S/4HANA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implementation, ensuring data quality across all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master and transactional data requirements for </w:t>
      </w:r>
      <w:r>
        <w:rPr>
          <w:rFonts w:asciiTheme="minorHAnsi" w:hAnsiTheme="minorHAnsi" w:cstheme="majorHAnsi"/>
          <w:b/>
          <w:bCs/>
          <w:lang w:val="en-US"/>
        </w:rPr>
        <w:t xml:space="preserve">SAP S/4HANA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data standards and governance frameworks to support data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Validate data mappings from legacy systems during migration using </w:t>
      </w:r>
      <w:r>
        <w:rPr>
          <w:rFonts w:asciiTheme="minorHAnsi" w:hAnsiTheme="minorHAnsi" w:cstheme="majorHAnsi"/>
          <w:b/>
          <w:bCs/>
          <w:lang w:val="en-US"/>
        </w:rPr>
        <w:t xml:space="preserve">SAP Migration Cockpit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global stakeholders to ensure alignment of data models across geographies.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data migration activities, including cleansing and harmonizing legacy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functional testing to ensure data readiness for end-to-end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SAP MDG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 governance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post-go-live support, enhancing data practices across value streams.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ongoing data quality monitoring using industry-standard tools and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systems and process owners to audit data against governance policies.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 requirements and definitions for mid-sized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 S/4HANA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projects, ensuring stakeholder alignment.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 on data migration processes and methodologies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 S/4HANA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business process designs, translating them into actionable data models and mappings.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quality processes in line with industry best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 tools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mock conversions and reconciliations pre-implementation.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workshops with stakeholders to capture data governance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validation processes to guarantee readiness before system cutover.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data governance teams to enforce data standards and policies.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functional components for ERP systems focusing on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migration strategies during ERP migrations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ABAP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unit testing and contributed to process design documentation.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cleansing initiatives to improve legacy data quality for migration.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onboarding of new users to data management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Trained team members on data entry standards and system usability, achieving 95% accuracy in data handling.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ABAP,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SAP S/4HANA, SAP MDG, ETL, Data Migration Cockpit, Data Quality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Governance &amp; Standards</w:t>
      </w:r>
      <w:r>
        <w:rPr>
          <w:rFonts w:asciiTheme="minorHAnsi" w:hAnsiTheme="minorHAnsi" w:cstheme="majorHAnsi"/>
          <w:lang w:val="en-US"/>
        </w:rPr>
        <w:t xml:space="preserve">: Data Quality, Data Mapping, Master Data Management, Data Cleansing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Functional Testing, Integrated Testing, Mock Conversions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SAP Business Toolkit, SAP Fiori, Excel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SAP Best Practices, Industry Standards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