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ABAP Developer with over 11 years in enterprise solutions and supply chain management. Proficient in SAP ABAP, SAP EWM, and integration technologies like IDocs and APIs. Skilled in troubleshooting, application development, and technical solutions implementation.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enhanced </w:t>
      </w:r>
      <w:r>
        <w:rPr>
          <w:rFonts w:asciiTheme="minorHAnsi" w:hAnsiTheme="minorHAnsi" w:cstheme="majorHAnsi"/>
          <w:b/>
          <w:bCs/>
          <w:lang w:val="en-US"/>
        </w:rPr>
        <w:t xml:space="preserve">SAP ABAP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objects for the </w:t>
      </w:r>
      <w:r>
        <w:rPr>
          <w:rFonts w:asciiTheme="minorHAnsi" w:hAnsiTheme="minorHAnsi" w:cstheme="majorHAnsi"/>
          <w:b/>
          <w:bCs/>
          <w:lang w:val="en-US"/>
        </w:rPr>
        <w:t xml:space="preserve">SAP EWM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 improving supply chain process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supported integrations using </w:t>
      </w:r>
      <w:r>
        <w:rPr>
          <w:rFonts w:asciiTheme="minorHAnsi" w:hAnsiTheme="minorHAnsi" w:cstheme="majorHAnsi"/>
          <w:b/>
          <w:bCs/>
          <w:lang w:val="en-US"/>
        </w:rPr>
        <w:t xml:space="preserve">IDocs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RFCs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data flow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onsite and offshore teams to translate functional requirements into technical specifications for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to ensure adherence to </w:t>
      </w:r>
      <w:r>
        <w:rPr>
          <w:rFonts w:asciiTheme="minorHAnsi" w:hAnsiTheme="minorHAnsi" w:cstheme="majorHAnsi"/>
          <w:b/>
          <w:bCs/>
          <w:lang w:val="en-US"/>
        </w:rPr>
        <w:t xml:space="preserve">SAP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architecture discussions on </w:t>
      </w:r>
      <w:r>
        <w:rPr>
          <w:rFonts w:asciiTheme="minorHAnsi" w:hAnsiTheme="minorHAnsi" w:cstheme="majorHAnsi"/>
          <w:b/>
          <w:bCs/>
          <w:lang w:val="en-US"/>
        </w:rPr>
        <w:t xml:space="preserve">ABAP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end-to-end project activities including design, testing, cutover, and hypercare phases during major upgrades.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complex logistics issues within order to cash processes, providing timely technical resolutions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in </w:t>
      </w:r>
      <w:r>
        <w:rPr>
          <w:rFonts w:asciiTheme="minorHAnsi" w:hAnsiTheme="minorHAnsi" w:cstheme="majorHAnsi"/>
          <w:b/>
          <w:bCs/>
          <w:lang w:val="en-US"/>
        </w:rPr>
        <w:t xml:space="preserve">software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pipelines to improve delivery speed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ABAP programming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methodologies, fostering team skill advancement.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on integrations and development processes using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SAP Solution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system performance and troubleshooting operational issues.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ABAP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enhancements for </w:t>
      </w:r>
      <w:r>
        <w:rPr>
          <w:rFonts w:asciiTheme="minorHAnsi" w:eastAsia="Times New Roman" w:hAnsiTheme="minorHAnsi" w:cs="Times New Roman"/>
          <w:b/>
          <w:bCs/>
          <w:lang w:val="en-US"/>
        </w:rPr>
        <w:t xml:space="preserve">SAP SD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optimizing user experience and system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design effective technical solutions for logistics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SAP ABAP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effective coding techniques,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EDI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for successful supply chain management, focusing on </w:t>
      </w:r>
      <w:r>
        <w:rPr>
          <w:rFonts w:asciiTheme="minorHAnsi" w:eastAsia="Times New Roman" w:hAnsiTheme="minorHAnsi" w:cs="Times New Roman"/>
          <w:b/>
          <w:bCs/>
          <w:lang w:val="en-US"/>
        </w:rPr>
        <w:t xml:space="preserve">EDI940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EDI945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EDI944</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documents.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knowledge-sharing sessions to ensure high quality and compliance with </w:t>
      </w:r>
      <w:r>
        <w:rPr>
          <w:rFonts w:asciiTheme="minorHAnsi" w:eastAsia="Times New Roman" w:hAnsiTheme="minorHAnsi" w:cs="Times New Roman"/>
          <w:b/>
          <w:bCs/>
          <w:lang w:val="en-US"/>
        </w:rPr>
        <w:t xml:space="preserve">SAP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with </w:t>
      </w:r>
      <w:r>
        <w:rPr>
          <w:rFonts w:asciiTheme="minorHAnsi" w:eastAsia="Times New Roman" w:hAnsiTheme="minorHAnsi" w:cs="Times New Roman"/>
          <w:b/>
          <w:bCs/>
          <w:lang w:val="en-US"/>
        </w:rPr>
        <w:t xml:space="preserve">IDocs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RFCs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system integration and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debugging of applications, resulting in improved application responsiveness and reduced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changes in project management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in </w:t>
      </w:r>
      <w:r>
        <w:rPr>
          <w:rFonts w:asciiTheme="minorHAnsi" w:eastAsia="Times New Roman" w:hAnsiTheme="minorHAnsi" w:cs="Times New Roman"/>
          <w:b/>
          <w:bCs/>
          <w:lang w:val="en-US"/>
        </w:rPr>
        <w:t xml:space="preserve">ABAP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t>
      </w:r>
      <w:r>
        <w:rPr>
          <w:rFonts w:asciiTheme="minorHAnsi" w:eastAsia="Times New Roman" w:hAnsiTheme="minorHAnsi" w:cs="Times New Roman"/>
          <w:b/>
          <w:bCs/>
          <w:lang w:val="en-US"/>
        </w:rPr>
        <w:t xml:space="preserve">SAP MM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 focusing on materials management and procurement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legacy systems with </w:t>
      </w:r>
      <w:r>
        <w:rPr>
          <w:rFonts w:asciiTheme="minorHAnsi" w:eastAsia="Times New Roman" w:hAnsiTheme="minorHAnsi" w:cs="Times New Roman"/>
          <w:b/>
          <w:bCs/>
          <w:lang w:val="en-US"/>
        </w:rPr>
        <w:t xml:space="preserve">SAP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BAPIs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consistency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testing phases of system implementations, identifying and resolving defects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tasks and system upgrades, contributing to smoother transitions and improved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business stakeholders to address operational challenges and enhance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reducing runtime by 20% through effective coding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ABAP, Java,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SAP Technologies</w:t>
      </w:r>
      <w:r>
        <w:rPr>
          <w:rFonts w:asciiTheme="minorHAnsi" w:hAnsiTheme="minorHAnsi" w:cstheme="majorHAnsi"/>
          <w:lang w:val="en-US"/>
        </w:rPr>
        <w:t xml:space="preserve">: SAP EWM, SAP MM, SAP SD, IDocs, BAPIs, RFCs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Technologies</w:t>
      </w:r>
      <w:r>
        <w:rPr>
          <w:rFonts w:asciiTheme="minorHAnsi" w:hAnsiTheme="minorHAnsi" w:cstheme="majorHAnsi"/>
          <w:lang w:val="en-US"/>
        </w:rPr>
        <w:t xml:space="preserve">: APIs, File-based Interfaces, EDI, XML,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Software Testing, Code Reviews, Agile Development,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SAP Solution Manager, JIRA, Confluence, Git,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Supply Chain Management</w:t>
      </w:r>
      <w:r>
        <w:rPr>
          <w:rFonts w:asciiTheme="minorHAnsi" w:hAnsiTheme="minorHAnsi" w:cstheme="majorHAnsi"/>
          <w:lang w:val="en-US"/>
        </w:rPr>
        <w:t xml:space="preserve">: Supply Chain EDI, Logistics, Order to Cash, Inventory Management, Procurement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