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technical expert with over 11 years of experience in robotics deployment and support, proficient in ROS, Python, C++, Linux, and system diagnostics. Proven ability to troubleshoot complex issues and enhance robotic performance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software version upgrades and deployment strategies for robotic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SLAM-based maps for improved robot navigation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site-specific parameters to tailor robot performance for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and analyze support requests to identify trends improving long-term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tier 2 technical issues, ensuring excellent customer support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update internal documentation and troubleshooting guides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and engineering teams to diagnose complex system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training and support to clients on system functionalities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improving robotics platform usability in partnership with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timelines and deliverables,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primary escalation point for client issues, delivering technical expertise and responses.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robust troubleshooting protocols for robotic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deployment and support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and software teams to refine product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FAQs to facilitate knowledge sharing within support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stand-up meetings to discuss and prioritize support tickets and project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diagnostics and performance assessments,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 for continuous product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SLAM algorithm enhancements to boost robot tracking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deployment of automated systems at client 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updates and managed configuration changes to optimize robot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client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for monitoring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for software and hardware integration in robotic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client satisfaction through efficient issue resolution, processing over 200 support tickets.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Linux, ROS,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Mapping &amp; Navigation</w:t>
      </w:r>
      <w:r>
        <w:rPr>
          <w:rFonts w:asciiTheme="minorHAnsi" w:hAnsiTheme="minorHAnsi" w:cstheme="majorHAnsi"/>
          <w:lang w:val="en-US"/>
        </w:rPr>
        <w:t xml:space="preserve">: SLAM, Map Creation,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Support</w:t>
      </w:r>
      <w:r>
        <w:rPr>
          <w:rFonts w:asciiTheme="minorHAnsi" w:hAnsiTheme="minorHAnsi" w:cstheme="majorHAnsi"/>
          <w:lang w:val="en-US"/>
        </w:rPr>
        <w:t xml:space="preserve">: Customer Support, Issue Tracking,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