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Robotics Engineer with over 11 years of experience in C++, Python, ROS, and TensorFlow. Expertise in developing, deploying, and debugging perception systems for autonomous robots utilizing LiDAR and camera-based sensing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the perception pipeline for autonomous robots using </w:t>
      </w:r>
      <w:r>
        <w:rPr>
          <w:rFonts w:asciiTheme="minorHAnsi" w:hAnsiTheme="minorHAnsi" w:cstheme="majorHAnsi"/>
          <w:b/>
          <w:bCs/>
          <w:lang w:val="en-US"/>
        </w:rPr>
        <w:t xml:space="preserve">ROS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sensor integration and object detection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LiDAR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processing algorithms to optimize point cloud filtration and segmentation for real-world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continuous integration and deployment (CI/CD) protocols for testing and deploying perception software on production robots.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multidisciplinary teams to verify that perception outputs meet navigation and control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datasets for training and validating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models, improving performance in challenging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debugging processes leveraging logs and recorded sensor data to troubleshoot perception failures.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multiple sensor modalities, achieving higher accuracy for localization and mapping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advanced sensor fusion systems that effectively combine data from various sensors.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regression testing on deployed systems to ensure functionality across software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architecture recommendations for upcoming perception frameworks based on analysis of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sensor calibration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troubleshooting techniques.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complex perception algorithms for mobile robots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feature detection and segmentation.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engineering teams to define perception requirements for integration with navigation and control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deployment of perception software to live logistics environments, enhancing operational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Guided junior developers in debugging techniques and software testing protocols to improve overall code quality and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research and development of new sensor technologies for better operational feedback and control loop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 modular perception framework that facilitated easier integration of different sensor types, enhancing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calibration methodologies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IMU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LiDAR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decreasing operational discrepancies in real-time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improvement initiatives by participating in code reviews and contributing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across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software for robotic systems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perception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LiDAR data processing tasks to enhance navigation capabilities in semi-structured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deployed camera-based perception solutions for autonomous vehicles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integration of simulation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Gazebo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model sensor behaviors and performance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regression testing suites to ensure robust software performance during deployment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efficiency improvement in perception algorithms through optimization and refinements based on real-world data.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ROS, OpenCV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IoT, CI/CD, Greengrass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Robotics &amp; Sensing</w:t>
      </w:r>
      <w:r>
        <w:rPr>
          <w:rFonts w:asciiTheme="minorHAnsi" w:hAnsiTheme="minorHAnsi" w:cstheme="majorHAnsi"/>
          <w:lang w:val="en-US"/>
        </w:rPr>
        <w:t xml:space="preserve">: LiDAR, IMUs, point cloud processing, sensor fusion, calibration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regression testing, debugging, continuous delivery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Gazebo, Docker, Git,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