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Research Engineer with 11+ years of experience in AI, Python, and model evaluation. Expertise in natural language processing, computer vision, and statistical analysis for enterprise-scale systems. Proven ability to design experimental frameworks and improve model performance.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evaluation frameworks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LLM performance and model quality assessment in enterprise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automated pipelines for benchmark testing and model performance metrics using </w:t>
      </w:r>
      <w:r>
        <w:rPr>
          <w:rFonts w:asciiTheme="minorHAnsi" w:hAnsiTheme="minorHAnsi" w:cstheme="majorHAnsi"/>
          <w:b/>
          <w:bCs/>
          <w:lang w:val="en-US"/>
        </w:rPr>
        <w:t xml:space="preserve">TensorFlow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scikit-learn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design and execution of A/B testing infrastructure to compare model architectures and prompting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enhance processes in </w:t>
      </w:r>
      <w:r>
        <w:rPr>
          <w:rFonts w:asciiTheme="minorHAnsi" w:hAnsiTheme="minorHAnsi" w:cstheme="majorHAnsi"/>
          <w:b/>
          <w:bCs/>
          <w:lang w:val="en-US"/>
        </w:rPr>
        <w:t xml:space="preserve">natural language processing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computer vision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domains.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rigorous statistical analyses to quantify model accuracy, precision, and recall from complex enterprise datasets.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ground truth datasets by leveraging </w:t>
      </w:r>
      <w:r>
        <w:rPr>
          <w:rFonts w:asciiTheme="minorHAnsi" w:hAnsiTheme="minorHAnsi" w:cstheme="majorHAnsi"/>
          <w:b/>
          <w:bCs/>
          <w:lang w:val="en-US"/>
        </w:rPr>
        <w:t xml:space="preserve">OCR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techniques and innovative data curation methods from ambiguous data sources.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 continuous integration process improving the efficiency of model deployment cycles and evaluation updates.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best practices for model evaluation and statistical methods, enhancing team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Pioneered research methodologies focused on process understanding and activity classification for Fortune 500 clients.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Authored internal research papers summarizing evaluation strategies and novel approaches in AI model accuracy.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Presented findings to stakeholders, providing actionable insights and detailed reports on model performance trends.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for enterprise AI systems emphasizing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natural language processing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PyTorch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address client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LLM optimization techniques,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prompt engineering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effective model training.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improved existing AI models through systematic error analysis and performance evaluations using statistical tools.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define and refine evaluation criteria for AI models and their enterprise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user acceptance testing by deploying proof-of-concept models to gather feedback from end-users, refining performance continuously.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data annotation processes leveraging advanced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OCR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technologies to enhance model training datasets.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reinforcement learning techniques to optimize model responses in real-world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Presented project outcomes to leadership, demonstrating AI advancements and their business impacts, contributing to strategy.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AI functionalities in enterprise applications,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OCR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computer vision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tools, enhancing overall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systems through structured design documentation and robust code reviews, emphasizing quality metrics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data collection and validation processes, ensuring high accuracy and integrity for model training through meticulous methodology.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product feature discussions, providing insights on potential AI enhancements driven by user feedback.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full software development lifecycle for multiple high-performance models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a team environment.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successful deployment of new features impacting operational efficiency and data-driven decision-making across projects.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&amp; Statistical Analysis</w:t>
      </w:r>
      <w:r>
        <w:rPr>
          <w:rFonts w:asciiTheme="minorHAnsi" w:hAnsiTheme="minorHAnsi" w:cstheme="majorHAnsi"/>
          <w:lang w:val="en-US"/>
        </w:rPr>
        <w:t xml:space="preserve">: Statistical analysis, Regression analysis, A/B testing, Model training, Experimental design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 &amp; Machine Learning</w:t>
      </w:r>
      <w:r>
        <w:rPr>
          <w:rFonts w:asciiTheme="minorHAnsi" w:hAnsiTheme="minorHAnsi" w:cstheme="majorHAnsi"/>
          <w:lang w:val="en-US"/>
        </w:rPr>
        <w:t xml:space="preserve">: Natural language processing, Computer vision, Model evaluation, Prompt engineering, Ontology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Benchmarking, Evaluation frameworks, Performance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OCR, Data annotation tools, Project management tools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TensorFlow, PyTorch, scikit-learn, spaCy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