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Senior Software Engineer with over 11 years of experience in backend development. Proficient in Python, SQL, and RESTful APIs with strong expertise in CPQ systems and solution architecture.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Designed and implemented CPQ solutions using </w:t>
      </w:r>
      <w:r>
        <w:rPr>
          <w:rFonts w:asciiTheme="minorHAnsi" w:hAnsiTheme="minorHAnsi" w:cstheme="majorHAnsi"/>
          <w:b/>
          <w:bCs/>
          <w:lang w:val="en-US"/>
        </w:rPr>
        <w:t xml:space="preserve">Python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Django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improving performance by 30%.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Architected backend systems with </w:t>
      </w:r>
      <w:r>
        <w:rPr>
          <w:rFonts w:asciiTheme="minorHAnsi" w:hAnsiTheme="minorHAnsi" w:cstheme="majorHAnsi"/>
          <w:b/>
          <w:bCs/>
          <w:lang w:val="en-US"/>
        </w:rPr>
        <w:t xml:space="preserve">PostgreSQL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data storage and retrieval for CPQ applications.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Streamlined quote generation processes through </w:t>
      </w:r>
      <w:r>
        <w:rPr>
          <w:rFonts w:asciiTheme="minorHAnsi" w:hAnsiTheme="minorHAnsi" w:cstheme="majorHAnsi"/>
          <w:b/>
          <w:bCs/>
          <w:lang w:val="en-US"/>
        </w:rPr>
        <w:t xml:space="preserve">RESTful APIs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integrating disparate systems and enhancing user experience.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Conducted code reviews and maintained code quality standards using </w:t>
      </w:r>
      <w:r>
        <w:rPr>
          <w:rFonts w:asciiTheme="minorHAnsi" w:hAnsiTheme="minorHAnsi" w:cstheme="majorHAnsi"/>
          <w:b/>
          <w:bCs/>
          <w:lang w:val="en-US"/>
        </w:rPr>
        <w:t xml:space="preserve">Git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continuous integration with </w:t>
      </w:r>
      <w:r>
        <w:rPr>
          <w:rFonts w:asciiTheme="minorHAnsi" w:hAnsiTheme="minorHAnsi" w:cstheme="majorHAnsi"/>
          <w:b/>
          <w:bCs/>
          <w:lang w:val="en-US"/>
        </w:rPr>
        <w:t xml:space="preserve">Jenkins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Wrote detailed software documentation for CPQ features and corresponding domain models including Quotes and Pricing.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Led testing and debugging initiatives for CPQ applications, achieving a 95% pass rate in quality assurance checks.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Developed Product Scripts within the CPQ domain, ensuring accurate pricing and configuration rules execution.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Collaborated with cross-functional teams to align development goals with business objectives and client needs.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Mentored junior developers in best practices for coding, testing, and deployment.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Engaged in performance optimization efforts, reducing load times and ensuring scalability of backend systems.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Participated in design reviews and architectural discussions, contributing to strategic planning of future systems.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on CPQ software enhancements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Flask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to support enterprise clients.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solutions to manage pricing, discounts, and product configurations through effective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queries.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developers and provided guidance on CPQ domain best practices, increasing team productivity.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Supported continuous integration and deployment pipelines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Jenkins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system migration projects, ensuring seamless transition and consistency across platforms.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Conducted user acceptance testing, gathering feedback to refine product offerings around user needs.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automated testing solutions, improving release cycle efficiency by 20%.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Worked alongside business analysts to translate requirements into technical specifications.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backend features for web applications utilizing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Django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frameworks.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SQL databases with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MySQL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enhancing data integrity and retrieval processes.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Conducted debugging and troubleshooting for legacy systems, ensuring operational continuity.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design teams to deliver user-friendly interfaces connected to backend services.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Wrote unit tests and documentation to improve code maintainability and facilitate knowledge transfer.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Finished the implementation of a critical project under tight deadlines, delivering results on time.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Python, SQL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Flask, Django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Unit Testing, Integration Testing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Git, Jenkins, Docker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 Technologies</w:t>
      </w:r>
      <w:r>
        <w:rPr>
          <w:rFonts w:asciiTheme="minorHAnsi" w:hAnsiTheme="minorHAnsi" w:cstheme="majorHAnsi"/>
          <w:lang w:val="en-US"/>
        </w:rPr>
        <w:t xml:space="preserve">: PostgreSQL, MySQL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Methodologies</w:t>
      </w:r>
      <w:r>
        <w:rPr>
          <w:rFonts w:asciiTheme="minorHAnsi" w:hAnsiTheme="minorHAnsi" w:cstheme="majorHAnsi"/>
          <w:lang w:val="en-US"/>
        </w:rPr>
        <w:t xml:space="preserve">: Agile, Scrum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