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Python Integration Engineer with over 11 years of experience in developing and maintaining integration solutions. Proficient in SQL, RESTful APIs, and AWS services, focused on data transformation and ETL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integration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data transformation pipelines using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communication between internal and external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dashboards and monitoring solutions in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data integration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deliver solutions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of microservices, streamlining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monitoring solutions to proactively troubleshoot production issues and improve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integration frameworks, ensuring scalability and performance of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team environment and enhancing skill 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adherence to best practices and optimizing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services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utilizing various AWS tools to manage resources efficiently.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development of system integrations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overseeing multiple projects to completion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capacity and efficiency through knowledge sharing and guidance.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integration and ensured consistent performance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pipelines through optimization and transformation processes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identify business needs and deliver tailored integration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monitoring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system performance and facilitate informed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and normalized multiple data sources to enhance reporting capabilities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production environments, improving system performance through continuous monitoring and troubleshooting.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and transformation tasks to enhance system integrations and data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from monolithic architectures to microservices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database management tasks, streamlining data retrieval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to troubleshoot production issues, improving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enhancements that led to a 25% increase in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RESTful APIs,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&amp; Monitoring</w:t>
      </w:r>
      <w:r>
        <w:rPr>
          <w:rFonts w:asciiTheme="minorHAnsi" w:hAnsiTheme="minorHAnsi" w:cstheme="majorHAnsi"/>
          <w:lang w:val="en-US"/>
        </w:rPr>
        <w:t xml:space="preserve">: Grafana,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