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Python Developer with over 11 years of experience in designing, implementing, and maintaining scalable web applications. Proficient in Python, Django, PostgreSQL, Docker, and Linux administration. Proven ability to enhance application performance and maintain clean code in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complex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applications using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 Rest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Azure's warehouse management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JSON 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frontend integration, improving data accessibility for user-facing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to enhance application efficiency, incorporating best practices in code quality and performance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streamline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maintain server infrastructure on </w:t>
      </w:r>
      <w:r>
        <w:rPr>
          <w:rFonts w:asciiTheme="minorHAnsi" w:hAnsiTheme="minorHAnsi" w:cstheme="majorHAnsi"/>
          <w:b/>
          <w:bCs/>
          <w:lang w:val="en-US"/>
        </w:rPr>
        <w:t xml:space="preserve">Debian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scalability by optimizing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resulted in lower latency for high-volume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providing guidance on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and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ensuring alignment with organizational standards for robustness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 enhancements, contributing to smoother deployment processes and reduced downtime.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server maintenance tasks, increasing infrastructure reliability and application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managing code reviews, and collaborating with remote teams during business hours.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Adopted better debugging practices that reduced production issues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monitoring and logging, increasing observability across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ERP systems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improving the functionality of client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web applications, focusing on performance and complex query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UI team to create responsive designs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participated in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code quality practices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techniques,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by working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contributing to a more streamlined development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using </w:t>
      </w:r>
      <w:r>
        <w:rPr>
          <w:rFonts w:asciiTheme="minorHAnsi" w:eastAsia="Times New Roman" w:hAnsiTheme="minorHAnsi" w:cs="Times New Roman"/>
          <w:b/>
          <w:bCs/>
          <w:lang w:val="en-US"/>
        </w:rPr>
        <w:t xml:space="preserve">Django Rest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interfacing with frontend developers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Migrated legacy systems to more robust coding standards and practices, contributing to improved system stability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fostering a collaborative environment and ensuring timely delivery of project milestones.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existing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enhancing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SQL databases and developed complex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monolithic legacy applications to microservices architecture, improving scalability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debugging sessions for production issues,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establish development standards and improve ongoing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projects that resulted in a 20% increase in speed for internal tools.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Django Rest Framework, Celery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Linux, Debian, Nginx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JSON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HTML, CSS, JavaScript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