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over 11 years in data engineering focused on healthcare imaging. Proficient in Python, Java, Golang, and AWS services. Strong expertise in DICOM standards and clinical metadata processing.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data pipelines for medical imaging data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design for processing </w:t>
      </w:r>
      <w:r>
        <w:rPr>
          <w:rFonts w:asciiTheme="minorHAnsi" w:hAnsiTheme="minorHAnsi" w:cstheme="majorHAnsi"/>
          <w:b/>
          <w:bCs/>
          <w:lang w:val="en-US"/>
        </w:rPr>
        <w:t xml:space="preserve">DICOM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images, enhancing data retrieval and storage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clinical and technical teams to define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FHIR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HL7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tools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clinical data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storage solutions, improving data accessibility for medical imaging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ETL processes,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healthcare data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for metadata processing,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SNOMED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LOINC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and integration testing frameworks for maintaining high code quality in medical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data engineering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DICOM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 compliance.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ETL frameworks to process large datasets in healthcare imaging, with substantial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clinical solutions based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HL7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FHIR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imaging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migration of legacy data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architectures, ensuring minimal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focusing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processes to enhance code reliability and streamline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by optimizing data queries and storage methods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best practices for medical imaging data handling in compliance with industry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feature development and bug fixes in healthcare imaging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medical imaging APIs based on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DICOM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 migrations to high-availability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primarily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feedback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unit testing efforts, ensuring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test coverage for key image processing functionalities.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S3, EC2, Redshift, SageMaker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ETL, SQL, NoSQL, PostgreSQL, DynamoDB, Data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Medical Imaging Standards</w:t>
      </w:r>
      <w:r>
        <w:rPr>
          <w:rFonts w:asciiTheme="minorHAnsi" w:hAnsiTheme="minorHAnsi" w:cstheme="majorHAnsi"/>
          <w:lang w:val="en-US"/>
        </w:rPr>
        <w:t xml:space="preserve">: DICOM, HL7, FHIR, LOINC, SNOMED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 Automation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