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in building scalable applications. Proficient in Java, AWS, and AI-driven solutions. Skilled at developing cloud-native microservices and leading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microservices supporting mortgage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AI-driven functionality for intelligent workflow automation integrated with core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robust APIs enabling internal and third-party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engineering teams, instilling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Data teams to align engineering efforts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measures in compliance with financial services regulations, partnered with Security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performance metrics and conducted code reviews ensuring high quality across all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documentation and technical specifications for various development projects and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Agile initiatives to improve team workflows and project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to enhance system reliability and performance monitoring.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user-friendly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API-driven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code integration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of third-party services, ensuring seamless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 and cross-team brainstorming sessions for technology adoption.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design and optimization, enhancing data retrieval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by implementing agile methodologies and participating in sprints.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feature-rich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migrating to modern frameworks,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communication between technical and non-technical stakeholders to gather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 on time, improving team productivity and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Node.js,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