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solutions, leveraging technologies like Go, PostgreSQL, gRPC, GraphQL, and AWS. Passionate about simplifying healthcare technology while enhancing user experience and platform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platform capabilities,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frequency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conducted code quality audits to ensure maintainable code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sharing around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Re-engineered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efficiency and reduced operational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applications, optimizing resource usage and cost.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software quality assurance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experience design to streamline applications, ensuring they meet member needs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tuning and optimization of existing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owners to define system requirements, translating them into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in coding and architecture,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defect discovery rates before production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security and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DevOps on CI/CD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hosting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query performance and reduced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to identify bottlenecks in applications and suggest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company standards and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migrating legacy systems to modern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maintain and enhance existing applications, focusing on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production issues, rapidly resolving incidents to maintain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testing protocols to ensure application functionality, resulting in a 15% decrease in post-deployment defects.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gRPC, GraphQL,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