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delivering high-quality, scalable software solutions. Expertise in Python, Java, JavaScript, React, AI/ML, and DevOps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development of scalable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various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AI-powered features including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algorithms and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enhanced product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improve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code quality, testing strategies, and effective project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collaboration between technical and non-technical teams to align on project objectives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high-level technical roadmaps, driving strategic decisions on system architecture and technology stacks.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AI-assistive development tools into projects to increase productivity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modernization projects, aligning legacy systems with business needs and ensuring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retrospectives and strategy sessions to optimize team performance and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technical concepts clearly to stakeholders, ensuring alignment on product and technical directives.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company culture by representing </w:t>
      </w:r>
      <w:r>
        <w:rPr>
          <w:rFonts w:asciiTheme="minorHAnsi" w:hAnsiTheme="minorHAnsi" w:cstheme="majorHAnsi"/>
          <w:b/>
          <w:bCs/>
          <w:lang w:val="en-US"/>
        </w:rPr>
        <w:t xml:space="preserve">8th Light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industry events and mentoring fellow engineers.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standards,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microservices architecture, drastically improving application performance and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new technical solutions that improved client outcomes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reviews, ensuring architectural decisions met both client requirements and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 solutions to reduce bugs and streamline the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services, optimizing data handling and processing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initiatives to integrate AI capabilities within products, enhancing functionality and aligning with market trends.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client projects with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maintain legacy systems while implementing modern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management efforts, optimizing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feedback for continuous improvement in code quality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system functionality and design, ensuring clarity and transparency for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identifying and resolving bottlenecks through efficient coding and testing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TypeScript, Ruby, Scala,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Ruby on Rails,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Terraform,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Data</w:t>
      </w:r>
      <w:r>
        <w:rPr>
          <w:rFonts w:asciiTheme="minorHAnsi" w:hAnsiTheme="minorHAnsi" w:cstheme="majorHAnsi"/>
          <w:lang w:val="en-US"/>
        </w:rPr>
        <w:t xml:space="preserve">: Machine Learning, NLP, Data Engineering, Databricks,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JUnit,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