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11+ years of experience specializing in backend architecture and systems integration. Proficient in C#, Node.js, and Stripe for developing scalable payment solutions while ensuring compliance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lead the evolution of the payments platform,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payment processing and billing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high-volume financial transactions.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technical authority on payment integration, guiding teams through complex payment lifecycle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Stripe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reliability measures across distributed services, ensuring transaction integrity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on best practices for system design and payment architecture, fostering a culture of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major initiatives to enhance payment infrastructure and optimize transaction processing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Embed comprehensive testing protocols, including unit, integration, and E2E testing, into development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tools to automate workflows and enhance development velocity for financial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with product, finance, and engineering teams to meet customer needs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implementation of security measures and compliance across all payment systems and financial data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code for adherence to clarity and simplicity, promoting engineering excellence across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 robust payment processing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systems architecture and workflow improvements, enhancing overall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subscription billing system, ensuring reliability and compliance with financial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building a RESTful API for third-party integrations, focusing on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 into modular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high code quality and adherence to development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testing frameworks to include automated testing procedures for backend services.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financial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processing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codebase, ensuring high performance and reliability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system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migration and integration tasks, ensuring smooth transitions to new platform versions.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management, optimizing queries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over 95% code coverage by designing and implementing unit tests.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Node.js, JavaScript, SQL,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Stripe, Express, Spring, Angular,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Terraform,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Couchbase,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E2E Testing,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GitHub, Jira, Postman,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