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Site Reliability Engineer with over 11 years of experience building robust systems. Proficient in Google Cloud Platform, Kubernetes, Python, and reliability practices to enhance platform performance and scalability.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an SRE foundation, defining SLIs, SLOs, and error budgets using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 </w:t>
      </w:r>
      <w:r>
        <w:rPr>
          <w:rFonts w:asciiTheme="minorHAnsi" w:hAnsiTheme="minorHAnsi" w:cstheme="majorHAnsi"/>
          <w:b/>
          <w:bCs/>
          <w:lang w:val="en-US"/>
        </w:rPr>
        <w:t xml:space="preserve">SRE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monitoring tools to automate alerting and incident response, ensuring high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incident response procedures and on-call rotations, improving uptime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disaster recovery strategies for critical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GKE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higher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Cloud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create self-healing systems, increasing incident recovery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Cloud 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cross-functional teams on reliability engineering best practices, fostering a culture of accountability.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dashboards for real-time metrics visualization and reporting to engage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integrated AI-driven tools for anomaly detection using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cloud-native applications, optimizing performance and security within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reviews and mentored team members to elevate engineering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reliability by 25% through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orchestration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as code, streamlining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Infrastructure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observability standards,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define reliability metrics and incident post-mortem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optimize database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NoSQL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product teams to align on the reliability roadmap and essential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reducing deployment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deployment scripts for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containers, promoting a consistent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service disruption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availability systems, performing regular fine-tuning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continuous integration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for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visibility.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on-call rotation, effectively managing incidents and increasing overall system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Kubernetes, GKE, Docker, Cloud Functions, Stackdriver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Datadog, New Relic, Cloud Monitoring, Cloud Logging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CI/CD</w:t>
      </w:r>
      <w:r>
        <w:rPr>
          <w:rFonts w:asciiTheme="minorHAnsi" w:hAnsiTheme="minorHAnsi" w:cstheme="majorHAnsi"/>
          <w:lang w:val="en-US"/>
        </w:rPr>
        <w:t xml:space="preserve">: Terraform, Ansible, Jenkins,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Slack, JIRA, Confluence, Git, Helm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