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CI/CD and DevOps. Proficient in Docker, GitHub Actions, and Linux environments. Adept at building scalable, secure infrastructure systems within fast-paced, complex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build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multi-repo, multi-language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processes to enhance security and compliance workflows integrating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Grype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vulnerability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and maintain CI/CD pipelines ensuring reliable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tool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Makefile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 Bake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support efficient build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automation solutions supporting cloud development workflows and air-gapped production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dependency chains in </w:t>
      </w:r>
      <w:r>
        <w:rPr>
          <w:rFonts w:asciiTheme="minorHAnsi" w:hAnsiTheme="minorHAnsi" w:cstheme="majorHAnsi"/>
          <w:b/>
          <w:bCs/>
          <w:lang w:val="en-US"/>
        </w:rPr>
        <w:t xml:space="preserve">Makefiles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build efficiency and maintainability across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testing protocols to validate builds and enhance deployment confidence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version control strategies and tagging schemas for various build types including nightly and release builds.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engineers on best practices for CI/CD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Proposed architectural improvements promoting modular builds and cross-platform compatibility supporting multiple CPU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onboarding of new build tools for continuous improvement in our development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CI/CD pipeline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applications leading to improved deployment frequencies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enhancing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release automation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ensuring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automation tasks improving efficiency in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engineers to troubleshoot complex build and deployment issues enhancing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for new features ensuring integration into the existing build and deployment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cross-platform build strategies enhancing application compatibility across architectures and OS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up-to-date practices in CI/CD, ensuring alignment with industry trends and security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solutions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systems for application testing enhancing overall code quality during the development phase.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team's efforts in transitioning multiple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improving scalability and deployability.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accurate documentation of build processes and deployment strategies for new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optimize existing systems, resolving performance bottlenecks in deployment pipelines.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outcomes by successfully delivering on multiple key features within tight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CI/CD</w:t>
      </w:r>
      <w:r>
        <w:rPr>
          <w:rFonts w:asciiTheme="minorHAnsi" w:hAnsiTheme="minorHAnsi" w:cstheme="majorHAnsi"/>
          <w:lang w:val="en-US"/>
        </w:rPr>
        <w:t xml:space="preserve">: Docker, GitHub Actions, Make,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Systems &amp; Tools</w:t>
      </w:r>
      <w:r>
        <w:rPr>
          <w:rFonts w:asciiTheme="minorHAnsi" w:hAnsiTheme="minorHAnsi" w:cstheme="majorHAnsi"/>
          <w:lang w:val="en-US"/>
        </w:rPr>
        <w:t xml:space="preserve">: Makefiles, Docker Compose, SBOM generation, Vulnerability assessment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Version Control</w:t>
      </w:r>
      <w:r>
        <w:rPr>
          <w:rFonts w:asciiTheme="minorHAnsi" w:hAnsiTheme="minorHAnsi" w:cstheme="majorHAnsi"/>
          <w:lang w:val="en-US"/>
        </w:rPr>
        <w:t xml:space="preserve">: Git, GitHub Enterprise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Security</w:t>
      </w:r>
      <w:r>
        <w:rPr>
          <w:rFonts w:asciiTheme="minorHAnsi" w:hAnsiTheme="minorHAnsi" w:cstheme="majorHAnsi"/>
          <w:lang w:val="en-US"/>
        </w:rPr>
        <w:t xml:space="preserve">: Automated testing, Release automation, Compliance workflows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