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Engineer with 11+ years of experience in SaaS development. Proficient in .NET, React, Node.js, TypeScript, and AI integration. Expert at leading architecture and engineering teams to deliver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scalable applications for the Steer CRM utilizing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implement AI-driven automation features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ingestion processes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deep-dive code reviews to ensure code quality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full-stack components for rapid feature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identify and address user pain 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CI/CD pipelines to improve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containerization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 and schema design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and efficient coding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test automation practices to improve code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 a SaaS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to enhance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for seamless integration with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knowledge-sharing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schema optimization and query refinement.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deliver features on time and within budget.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high-quality software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end-to-end functionalities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while ensuring compatibility with the latest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 improving client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team knowledge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solutions, ensuring data integrity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training new developers on application architecture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.NET,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Terraform,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