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in developing user-centric applications. Proficient in React, Vue, Node.js, and DevSecOps practices, delivering scalable solutions for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federal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in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component-based systems ensuring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building modular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user feedback and iterate on features with direct client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maintainability, performance,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discussions for new software solutions and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holistic software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performance tuning and optimization of applications for high-traffic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customer-facing demos to showcase new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pipeline for consistent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raising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team processes by implementing AGILE methodologies and project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infrastructure updates, migrating legacy applications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UI component library improvements for reusable components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maintaining and optimizing legacy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developers in on-boarding processes for new frameworks and libraries.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analyses and enhancements in existing apps.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team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automation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application load times through code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JIRA,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