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Network Administrator with over 11 years of experience in network infrastructure management, system performance monitoring, and technology implementation. Proficient in Cisco technologies, SD-WAN, and automation tools. Proven track record in leading complex network solutions and ensuring seamless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complex </w:t>
      </w:r>
      <w:r>
        <w:rPr>
          <w:rFonts w:asciiTheme="minorHAnsi" w:hAnsiTheme="minorHAnsi" w:cstheme="majorHAnsi"/>
          <w:b/>
          <w:bCs/>
          <w:lang w:val="en-US"/>
        </w:rPr>
        <w:t xml:space="preserve">network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global deployments,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SD-WAN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Cisco routers and switches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performing configurations and patch management across multiple locations.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network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SolarWinds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configurations with orchestration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network performance analysis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Ekahau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operation of </w:t>
      </w:r>
      <w:r>
        <w:rPr>
          <w:rFonts w:asciiTheme="minorHAnsi" w:hAnsiTheme="minorHAnsi" w:cstheme="majorHAnsi"/>
          <w:b/>
          <w:bCs/>
          <w:lang w:val="en-US"/>
        </w:rPr>
        <w:t xml:space="preserve">LAN/WAN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circuits.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guidance and consulting for </w:t>
      </w:r>
      <w:r>
        <w:rPr>
          <w:rFonts w:asciiTheme="minorHAnsi" w:hAnsiTheme="minorHAnsi" w:cstheme="majorHAnsi"/>
          <w:b/>
          <w:bCs/>
          <w:lang w:val="en-US"/>
        </w:rPr>
        <w:t xml:space="preserve">vulnerability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incident resolution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change management and logistics for switch provisioning across diverse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updated technical documentation and </w:t>
      </w:r>
      <w:r>
        <w:rPr>
          <w:rFonts w:asciiTheme="minorHAnsi" w:hAnsiTheme="minorHAnsi" w:cstheme="majorHAnsi"/>
          <w:b/>
          <w:bCs/>
          <w:lang w:val="en-US"/>
        </w:rPr>
        <w:t xml:space="preserve">SOPs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and client use, streamlining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upgrades and maintenance,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network equipment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network design and implementation,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IT teams to optimize network solutions and improve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detailed reports and findings to stakeholders, driving informed decision-making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maintenance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configuration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LAN/WLAN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enhancing connectivity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network administrators,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Cisco Prime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monitoring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wireless networking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and conducted site surveys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Ekahau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optimal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change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infrastructure modifications, ensuring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detailed technical documentation and guide reports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 administrators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coordination of major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upgrades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including IOS updates and security patches.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reported on network traffic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Sheets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and address performance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scalable solutions for a variety of IT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infrastructure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critical updates to routers and switches.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processing systems, ensuring quality of service and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performance monitoring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troubleshooting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root cause analysis for network outages and performance bottlenecks.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Cisco networking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gaining foundational knowledge in the field.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uptime across all systems with 99% availability during my tenure. *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lang w:val="en-US"/>
        </w:rPr>
        <w:t xml:space="preserve">: Cisco Routers, CCNP, CCNA, BGP, OSPF, EIGRP, SolarWinds, Network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lang w:val="en-US"/>
        </w:rPr>
        <w:t xml:space="preserve">: ServiceNow, Google Workspace, VMware, Cisco Prime Infrastructure, Ekahau, Google Meet, Slack, Patch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Reporting</w:t>
      </w:r>
      <w:r>
        <w:rPr>
          <w:rFonts w:asciiTheme="minorHAnsi" w:hAnsiTheme="minorHAnsi" w:cstheme="majorHAnsi"/>
          <w:lang w:val="en-US"/>
        </w:rPr>
        <w:t xml:space="preserve">: Technical Documentation, Procedural Guides, Report Writing, System Design, Change Management, Escalation Handling, Root Cause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Architecture</w:t>
      </w:r>
      <w:r>
        <w:rPr>
          <w:rFonts w:asciiTheme="minorHAnsi" w:hAnsiTheme="minorHAnsi" w:cstheme="majorHAnsi"/>
          <w:lang w:val="en-US"/>
        </w:rPr>
        <w:t xml:space="preserve">: Infrastructure Architecture, Data Center Experience, ITIL Foundation, Technical Solutions Implementation, Vulnerability Management, IT System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Windows, Active Directory Management, Wireless Networking, Google Sheets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