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Platform Developer with over 11 years of experience in backend development and cloud infrastructure. Proficient in AWS, Docker, Kubernetes, Java, and Python. Expertise in building scalable, secure, and reliable platform solutions that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platform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application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integrating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internal and external applications, ensuring efficient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backend services with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multiple enterprise applications and internal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automate deployment processes, utilizing tools like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cross-functional teams to document platform architectures and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platform issues, providing effective solutions to enhance operational efficiency and system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all platform developments adhered to </w:t>
      </w:r>
      <w:r>
        <w:rPr>
          <w:rFonts w:asciiTheme="minorHAnsi" w:hAnsiTheme="minorHAnsi" w:cstheme="majorHAnsi"/>
          <w:b/>
          <w:bCs/>
          <w:lang w:val="en-US"/>
        </w:rPr>
        <w:t xml:space="preserve">security 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DevOps teams to implement infrastructure automation, resulting in reduced deploy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platform performance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recommending improvements based on analytics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identity management and authentication systems to secure access to platform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and maintained shared development frameworks and reusable components for efficient developer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applications, enhancing system integration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backend technologies such as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orchestration of application services, streamlining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to support feature development, prioritizing continuous integration and delivery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provisioning and automation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resource management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scalability assessments for platform services, leading to increased throughput.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improving overall code quality and engineering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integration of third-party services into the existing platform for expanded functionality.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modules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core application functionality, focusing on high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the platform, improving functionality and reliability of internal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debugging to enhance the stability of deployed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integrate logging and monitoring solutions using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delivery within timelines, enhancing systems performance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RESTful APIs,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CI/CD, Terraform,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identity management, authentication, authorization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