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Pega application development. Proficient in Pega 8.x, REST, SOAP, and Agile methodologies. Demonstrated ability to lead projects, ensure high code quality, and mentor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complete lifecycle of </w:t>
      </w:r>
      <w:r>
        <w:rPr>
          <w:rFonts w:asciiTheme="minorHAnsi" w:hAnsiTheme="minorHAnsi" w:cstheme="majorHAnsi"/>
          <w:b/>
          <w:bCs/>
          <w:lang w:val="en-US"/>
        </w:rPr>
        <w:t xml:space="preserve">Pega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from design to deployment, ensuring adherence to project timelines and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uphold best practices and ensure compliance with </w:t>
      </w:r>
      <w:r>
        <w:rPr>
          <w:rFonts w:asciiTheme="minorHAnsi" w:hAnsiTheme="minorHAnsi" w:cstheme="majorHAnsi"/>
          <w:b/>
          <w:bCs/>
          <w:lang w:val="en-US"/>
        </w:rPr>
        <w:t xml:space="preserve">Pega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guardrails.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troubleshooting of integration issues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Pega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software development strategies that leverage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to enhance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effectively with cross-functional teams to gather business requirements and translate them into scalable </w:t>
      </w:r>
      <w:r>
        <w:rPr>
          <w:rFonts w:asciiTheme="minorHAnsi" w:hAnsiTheme="minorHAnsi" w:cstheme="majorHAnsi"/>
          <w:b/>
          <w:bCs/>
          <w:lang w:val="en-US"/>
        </w:rPr>
        <w:t xml:space="preserve">Pega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integrations and facilitate collaboration between Business Analysts, QA, and technical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streamlined CI/CD pipelines,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 pages and case management frameworks within the </w:t>
      </w:r>
      <w:r>
        <w:rPr>
          <w:rFonts w:asciiTheme="minorHAnsi" w:hAnsiTheme="minorHAnsi" w:cstheme="majorHAnsi"/>
          <w:b/>
          <w:bCs/>
          <w:lang w:val="en-US"/>
        </w:rPr>
        <w:t xml:space="preserve">Pega 8.x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code quality by enforcing testing protocols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tests with </w:t>
      </w:r>
      <w:r>
        <w:rPr>
          <w:rFonts w:asciiTheme="minorHAnsi" w:hAnsiTheme="minorHAnsi" w:cstheme="majorHAnsi"/>
          <w:b/>
          <w:bCs/>
          <w:lang w:val="en-US"/>
        </w:rPr>
        <w:t xml:space="preserve">SOAP 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architecture for scalability and maintainability using proven patterns and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 applications using </w:t>
      </w:r>
      <w:r>
        <w:rPr>
          <w:rFonts w:asciiTheme="minorHAnsi" w:eastAsia="Times New Roman" w:hAnsiTheme="minorHAnsi" w:cs="Times New Roman"/>
          <w:b/>
          <w:bCs/>
          <w:lang w:val="en-US"/>
        </w:rPr>
        <w:t xml:space="preserve">Pega 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Senior Developer, focusing on case management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support application functionality, enhancing system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for </w:t>
      </w:r>
      <w:r>
        <w:rPr>
          <w:rFonts w:asciiTheme="minorHAnsi" w:eastAsia="Times New Roman" w:hAnsiTheme="minorHAnsi" w:cs="Times New Roman"/>
          <w:b/>
          <w:bCs/>
          <w:lang w:val="en-US"/>
        </w:rPr>
        <w:t xml:space="preserve">Pega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 and troubleshooting.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reviews, and retrospectives, ensuring efficient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analyze business requirements, resulting in effective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workflows and reducing turnaround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efforts with back-end systems using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enhancing interoperability and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to validate application performance and functionality, leveraging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in previous roles,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application migrations, enhancing legacy systems through modernization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and workflows, focusing on user experience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and utilities to streamline development processes, resulting in a 15% increase in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setting to gather requirements and develop solutions that align with business objectives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code-level support and troubleshooting, successfully resolving 98% of reported issues during my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Pega 8.x,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RESTful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SOAP UI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