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Software Developer with over 11 years of experience specializing in OpenText Appworks, JavaScript, and Marionette. Expert in developing secure, scalable applications, automation, and reporting capabilities. Adept at integrating applications and enhancing user experience through effective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 </w:t>
      </w:r>
      <w:r>
        <w:rPr>
          <w:rFonts w:asciiTheme="minorHAnsi" w:hAnsiTheme="minorHAnsi" w:cstheme="majorHAnsi"/>
          <w:b/>
          <w:bCs/>
          <w:lang w:val="en-US"/>
        </w:rPr>
        <w:t xml:space="preserve">CMTARS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utilizing </w:t>
      </w:r>
      <w:r>
        <w:rPr>
          <w:rFonts w:asciiTheme="minorHAnsi" w:hAnsiTheme="minorHAnsi" w:cstheme="majorHAnsi"/>
          <w:b/>
          <w:bCs/>
          <w:lang w:val="en-US"/>
        </w:rPr>
        <w:t xml:space="preserve">OpenText Appworks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case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applications to track case data and client information securely.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workflows reducing manual tasks with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w:t>
      </w:r>
      <w:r>
        <w:rPr>
          <w:rFonts w:asciiTheme="minorHAnsi" w:hAnsiTheme="minorHAnsi" w:cstheme="majorHAnsi"/>
          <w:b/>
          <w:bCs/>
          <w:lang w:val="en-US"/>
        </w:rPr>
        <w:t xml:space="preserve">dashboard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with real-time insights on case metrics using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case management systems with external applications for enhanced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resolve system performance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ensuring high code quality and adherence to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OpenText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the deployment pipeline, streamlining processes through effective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w:t>
      </w:r>
      <w:r>
        <w:rPr>
          <w:rFonts w:asciiTheme="minorHAnsi" w:hAnsiTheme="minorHAnsi" w:cstheme="majorHAnsi"/>
          <w:b/>
          <w:bCs/>
          <w:lang w:val="en-US"/>
        </w:rPr>
        <w:t xml:space="preserve">data integrity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rigorous </w:t>
      </w:r>
      <w:r>
        <w:rPr>
          <w:rFonts w:asciiTheme="minorHAnsi" w:hAnsiTheme="minorHAnsi" w:cstheme="majorHAnsi"/>
          <w:b/>
          <w:bCs/>
          <w:lang w:val="en-US"/>
        </w:rPr>
        <w:t xml:space="preserve">system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aligned with </w:t>
      </w:r>
      <w:r>
        <w:rPr>
          <w:rFonts w:asciiTheme="minorHAnsi" w:hAnsiTheme="minorHAnsi" w:cstheme="majorHAnsi"/>
          <w:b/>
          <w:bCs/>
          <w:lang w:val="en-US"/>
        </w:rPr>
        <w:t xml:space="preserve">CompTIA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projects implementing </w:t>
      </w:r>
      <w:r>
        <w:rPr>
          <w:rFonts w:asciiTheme="minorHAnsi" w:eastAsia="Times New Roman" w:hAnsiTheme="minorHAnsi" w:cs="Times New Roman"/>
          <w:b/>
          <w:bCs/>
          <w:lang w:val="en-US"/>
        </w:rPr>
        <w:t xml:space="preserve">OpenText Appworks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enterprise application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imparting knowledge on </w:t>
      </w:r>
      <w:r>
        <w:rPr>
          <w:rFonts w:asciiTheme="minorHAnsi" w:eastAsia="Times New Roman" w:hAnsiTheme="minorHAnsi" w:cs="Times New Roman"/>
          <w:b/>
          <w:bCs/>
          <w:lang w:val="en-US"/>
        </w:rPr>
        <w:t xml:space="preserve">Marionette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components and user interfaces in several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task management tools leading to a 20% decrease in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Collaboration with stakeholders to define the project requirements and goals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thorough testing for quality assurance, identifying and addressing bugs proactively.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dashboards for performance tracking and reporting using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through design improvements and system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features in applications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OpenText Appworks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support software implementation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 activities improving system performance and reducing downtimes.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design patterns that improved code maintainability and readability.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gather requirements and refine solutions based on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successful software solutions within deadlines, contributing to a 95% customer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Marionette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OpenText Appworks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Performance Dashboard, Web Design, System Maintenance,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Technical Troubleshooting Support, System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