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Outside Plant Design Engineer with over 11 years of experience in FTTX, OSP design, and project management. Proven expertise in AutoCAD, QGIS, and compliance with OSP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FTTX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precise design layouts.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OSP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projects ensuring adherence to budgets and timelines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quality control reviews of </w:t>
      </w:r>
      <w:r>
        <w:rPr>
          <w:rFonts w:asciiTheme="minorHAnsi" w:hAnsiTheme="minorHAnsi" w:cstheme="majorHAnsi"/>
          <w:b/>
          <w:bCs/>
          <w:lang w:val="en-US"/>
        </w:rPr>
        <w:t xml:space="preserve">FTTX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provided by engineering contractors ensuring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develop comprehensive construction and cost estimates for outside plant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engineering contractors to resolve design discrepancies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OSP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facilities.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solutions for efficient </w:t>
      </w:r>
      <w:r>
        <w:rPr>
          <w:rFonts w:asciiTheme="minorHAnsi" w:hAnsiTheme="minorHAnsi" w:cstheme="majorHAnsi"/>
          <w:b/>
          <w:bCs/>
          <w:lang w:val="en-US"/>
        </w:rPr>
        <w:t xml:space="preserve">OSP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QGIS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site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interpreted engineering drawings for aerial and underground installations, ensuring accuracy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OSP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 and construction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project scopes and collaborated with project management to meet deliverable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communication with regulatory agencies regarding </w:t>
      </w:r>
      <w:r>
        <w:rPr>
          <w:rFonts w:asciiTheme="minorHAnsi" w:hAnsiTheme="minorHAnsi" w:cstheme="majorHAnsi"/>
          <w:b/>
          <w:bCs/>
          <w:lang w:val="en-US"/>
        </w:rPr>
        <w:t xml:space="preserve">Right-of-Way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acquisitions and permitting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Adobe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document project progress and facilitate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MDU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standards leading to a more efficient project turnover.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FTTX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network design principles and project execution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project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leading to on-time project completions.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construction team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designs, ensuring field operations adhered to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vendor relationships to ensure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construction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construction estimates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budget accuracy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fiber networks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urban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site assessments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regulatory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FTTX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utilizing best practices in network design and construction.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design specifications and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maintaining high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network migrations aligning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construction standards and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 and conducted routine checks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fiber placements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splicing.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configurations, improving system performances.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final project deliverables resulting in successful completion rates exceeding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Engineering</w:t>
      </w:r>
      <w:r>
        <w:rPr>
          <w:rFonts w:asciiTheme="minorHAnsi" w:hAnsiTheme="minorHAnsi" w:cstheme="majorHAnsi"/>
          <w:lang w:val="en-US"/>
        </w:rPr>
        <w:t xml:space="preserve">: OSP Design, FTTX Networks, MDU Design, Fiber Placement, Construction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lang w:val="en-US"/>
        </w:rPr>
        <w:t xml:space="preserve">: AutoCAD, QGIS, Microsoft Office, Google Earth, Adobe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Change Orders, Budget Management, Project Closures, Scheduling, Quality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Regulatory &amp; Compliance</w:t>
      </w:r>
      <w:r>
        <w:rPr>
          <w:rFonts w:asciiTheme="minorHAnsi" w:hAnsiTheme="minorHAnsi" w:cstheme="majorHAnsi"/>
          <w:lang w:val="en-US"/>
        </w:rPr>
        <w:t xml:space="preserve">: Right-Of-Way Acquisition, Permitting, Engineering Drawings, Field Surveys, Construction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Feeder and Distribution Routes, Splicing Procedures, Aerial Cable Placement, Underground Cable Placement, FTTH Designs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