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Network Automation Engineer with over 11 years of experience specializing in network automation and Python scripting, leveraging tools like NetBox, Cisco SD-WAN, and Infoblox. Proven track record in developing automated workflows and enhancing operational efficiencies across multi-vendor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tools for provisioning across </w:t>
      </w:r>
      <w:r>
        <w:rPr>
          <w:rFonts w:asciiTheme="minorHAnsi" w:hAnsiTheme="minorHAnsi" w:cstheme="majorHAnsi"/>
          <w:b/>
          <w:bCs/>
          <w:lang w:val="en-US"/>
        </w:rPr>
        <w:t xml:space="preserve">Cisco SD-WAN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Meraki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Palo Alto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efforts for </w:t>
      </w:r>
      <w:r>
        <w:rPr>
          <w:rFonts w:asciiTheme="minorHAnsi" w:hAnsiTheme="minorHAnsi" w:cstheme="majorHAnsi"/>
          <w:b/>
          <w:bCs/>
          <w:lang w:val="en-US"/>
        </w:rPr>
        <w:t xml:space="preserve">NetBox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it acts as the network source of truth via custom scripts and </w:t>
      </w:r>
      <w:r>
        <w:rPr>
          <w:rFonts w:asciiTheme="minorHAnsi" w:hAnsiTheme="minorHAnsi" w:cstheme="majorHAnsi"/>
          <w:b/>
          <w:bCs/>
          <w:lang w:val="en-US"/>
        </w:rPr>
        <w:t xml:space="preserve">REST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IPAM/DDI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Infoblox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DHCP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change management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compliance checks and audits via automated scripts, enhancing network security and operational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translate operational issues into automation opportunities that streamline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tasks independently while providing mentorship to junior engineers on automation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align automation initiatives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standardized documentation for all automation workflows, ensuring clarity and knowledge retention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network configuration management, optimizing deployment times and reducing human error.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continuous integration practices by implementing CI/CD pipelines for network automation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briefings to technical stakeholders outlining automation benefits and process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network automation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mentoring junior developers in best practices and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and integration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NetBox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customizing it to meet evolving organizational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workflows to streamline network provisioning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Cisco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Palo Alto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devices, resulting in reduced manual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align network automation strategies with business objectives, contributing to overall process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knowledge sharing sessions, presenting on network automation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Netmiko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NAPALM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in collaborative development environments, enhancing code quality and traceability.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management activities, ensuring project deliverables met quality standards and client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initiatives, outlining best practices and methodologies for the engineering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automating network configurations and supporting migrations across various network hardware.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implement routing protocols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OSPF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BGP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customer networks,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network monitoring and troubleshooting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traditional CLI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simple automation tools, leading to reduced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configuration changes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Cisco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Juniper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equipment as part of routine maintenance and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network performance through monitoring and analysis, leading to a documented 20% reduction in latency.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key networking transitions for clients in a hands-on capacity, delivering impact on service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JSON, YAML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 Automation Tools</w:t>
      </w:r>
      <w:r>
        <w:rPr>
          <w:rFonts w:asciiTheme="minorHAnsi" w:hAnsiTheme="minorHAnsi" w:cstheme="majorHAnsi"/>
          <w:lang w:val="en-US"/>
        </w:rPr>
        <w:t xml:space="preserve">: NetBox, Netmiko, Nornir, NAPALM,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 Technologies</w:t>
      </w:r>
      <w:r>
        <w:rPr>
          <w:rFonts w:asciiTheme="minorHAnsi" w:hAnsiTheme="minorHAnsi" w:cstheme="majorHAnsi"/>
          <w:lang w:val="en-US"/>
        </w:rPr>
        <w:t xml:space="preserve">: Cisco SD-WAN, Palo Alto, zScaler, Infoblox, IPAM/DDI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r>
        <w:rPr>
          <w:rFonts w:asciiTheme="minorHAnsi" w:hAnsiTheme="minorHAnsi" w:cstheme="majorHAnsi"/>
          <w:lang w:val="en-US"/>
        </w:rPr>
        <w:t xml:space="preserve">: CI/CD, Git,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 APIs, ServiceNow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Networking</w:t>
      </w:r>
      <w:r>
        <w:rPr>
          <w:rFonts w:asciiTheme="minorHAnsi" w:hAnsiTheme="minorHAnsi" w:cstheme="majorHAnsi"/>
          <w:lang w:val="en-US"/>
        </w:rPr>
        <w:t xml:space="preserve">: AWS, Azure,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