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Front End Developer with over 11 years in building responsive web applications using JavaScript, Angular, and CSS. Skilled in optimizing code and enhancing user interfaces. Adept at collaborating within Agile environments and creating high-quality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responsive web applications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inefficient code resulting in a 20% improvement in load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ensuring adherence to best practices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new UI features and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CI/CD pipelines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code structure and functionality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Profiled application performance and introduced enhancements for speed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tests and debugging on existing applications to resolve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exchange, improving application efficacy.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Assured code quality through peer reviews and implemented automated testing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align development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robust prototypes from mock designs for improved user experience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web applications for different platforms ensuring mobile compatibility.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using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enhance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tested </w:t>
      </w:r>
      <w:r>
        <w:rPr>
          <w:rFonts w:asciiTheme="minorHAnsi" w:eastAsia="Times New Roman" w:hAnsiTheme="minorHAnsi" w:cs="Times New Roman"/>
          <w:b/>
          <w:bCs/>
          <w:lang w:val="en-US"/>
        </w:rPr>
        <w:t xml:space="preserve">AJAX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calls for asynchronous web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and conducted debugging for production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front-end team in adopting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for improved styles.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team projects to enhance product offerings.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to peers.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UI components following designated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React, Vue, AJAX, Material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Mercurial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Responsive Design, Cross-Browser Compatibility, UI Prototyping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Code Review,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Web Development Tools, Developer Tools, IDE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