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focusing on backend development with Ruby on Rails, PostgreSQL, and cloud solutions like AWS. Proven track record in delivering high-quality code with continuous integration and testing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new features in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government-focused SaaS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code quality by maintaining over 85% test coverage using </w:t>
      </w:r>
      <w:r>
        <w:rPr>
          <w:rFonts w:asciiTheme="minorHAnsi" w:hAnsiTheme="minorHAnsi" w:cstheme="majorHAnsi"/>
          <w:b/>
          <w:bCs/>
          <w:lang w:val="en-US"/>
        </w:rPr>
        <w:t xml:space="preserve">RSpec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Codecov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deployment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ECS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compliance for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define both technical and user requirements for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Write, review, and refine code for enhanced performance and sustainability; emphasize </w:t>
      </w:r>
      <w:r>
        <w:rPr>
          <w:rFonts w:asciiTheme="minorHAnsi" w:hAnsiTheme="minorHAnsi" w:cstheme="majorHAnsi"/>
          <w:b/>
          <w:bCs/>
          <w:lang w:val="en-US"/>
        </w:rPr>
        <w:t xml:space="preserve">continuous delivery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code reviews, providing constructive feedback and maintaining team productivity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 to streamline development processes and enhance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troubleshooting and incident response efforts during on-call rotations for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cross-cutting components to enhance platform stability and performance in a high-demand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code quality assessments and compliance checks in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offshore teams to synchronize on platform developments and address customer needs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API design and effective data modeling for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junior developers to enhance coding practices, facilitating knowledge sharing and technical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elevating code reliability and accelerating the release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efficiency and minimizing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boost application performance and improve user experience across shared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 to streamline existing services while ensuring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cloud solutions, focusing on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cross-functional teams, ensuring alignment between business requirements and technical solutions.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production applications, ensuring code standards were upheld.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enhancements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indexing and performance tuning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code reviews, fostering strong software quality assurance practices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promoting best practices in collaborative coding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tests to improve code reliability while maintaining a focus on security aspects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 several successful software releases, resulting in improved features for end-users.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RSpec, Capybara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SonarQube, Codecov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CircleCI,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