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developing robust solutions in Dynamics 365, Microsoft PowerApps, and Power Automate. Expertise in designing Model-Driven Apps, Canvas Apps, and optimizing business processes using Microsoft Dataverse and Power Pages.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PowerApps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customer service workflows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and integrations with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effective usage of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define requirements and develop </w:t>
      </w:r>
      <w:r>
        <w:rPr>
          <w:rFonts w:asciiTheme="minorHAnsi" w:hAnsiTheme="minorHAnsi" w:cstheme="majorHAnsi"/>
          <w:b/>
          <w:bCs/>
          <w:lang w:val="en-US"/>
        </w:rPr>
        <w:t xml:space="preserve">Canvas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targeting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Flows to streamline business processes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testing and quality assurance for deployed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Dataverse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performance analytics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executive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experience through custom </w:t>
      </w:r>
      <w:r>
        <w:rPr>
          <w:rFonts w:asciiTheme="minorHAnsi" w:hAnsiTheme="minorHAnsi" w:cstheme="majorHAnsi"/>
          <w:b/>
          <w:bCs/>
          <w:lang w:val="en-US"/>
        </w:rPr>
        <w:t xml:space="preserve">Power Pages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portals.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 Center of Excellence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initiatives, driving adoption across the enterprise.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best practices for app development are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Articulate 360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e-learning content as part of training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business process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Model-Driven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Dataverse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flow across multiple business functions.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skills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to deliver value-driven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system specifications, enhancing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feedback mechanisms to continually improve the functionality and usability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review sessions to align deliverables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business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simplify workflows and improve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Dataverse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system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Flows to automate routine tasks and improve operational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of applications,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document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25% improvement in process efficiency through effective application development and automation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PowerApps, Power Automate, Dynamics 365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Dataverse, SharePoint,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Power Platform, Agile, Articulate 360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