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Business Development Manager with over 11 years of experience in B2B sales within the travel industry. Expertise in relationship management, strategic execution, and training. Proven track record in enhancing sales performance using CRM tools and marketing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strategic B2B sales initiatives to enhance agency partnerships and drive revenue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Oracle Sales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accurate agency database and manage leads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sales training sessions for travel agents to enhance product knowledge and sales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long-term relationships with travel agencies through in-person and virtual engagement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leadership and the marketing team to ensure alignment with corporate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training materials and promotional strategies to improve agency performance and sales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territory management plans to optimize account coverage and prioritize high-potential agencies.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sales blitzes and marketing initiatives to promote brand awareness and drive bookings.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performance data to adapt strategies and improve sales outcomes within the territory.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budget allocation and co-op marketing needs to align with corporate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report activities and market trends to senior management for strategic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 diverse portfolio of travel agency accounts, ensuring alignment with corporate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effective sales and marketing techniques within the travel sector.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sales strategies tailored to the unique needs of travel agents in the territory.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webinars and in-person training sessions to improve agent knowledge of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agent performance metrics to guide training and promotional efforts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marketing materials and resources to support agents in achieving sales targets.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strategic partners to enhance joint marketing efforts and boost sales exposure.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trade shows and promotional events, representing the company and its offerings.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sales processes and tools to streamline account management and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levels of engagement with existing travel agents to drive repeat business.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marketing efforts by providing insights on agent needs and market dynamics.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inform promotional strategies and product offerings.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and training of new agency partners to ensure smooth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achieved sales targets, contributing to overall business growth in the assigned territory.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Marketing</w:t>
      </w:r>
      <w:r>
        <w:rPr>
          <w:rFonts w:asciiTheme="minorHAnsi" w:hAnsiTheme="minorHAnsi" w:cstheme="majorHAnsi"/>
          <w:lang w:val="en-US"/>
        </w:rPr>
        <w:t xml:space="preserve">: B2B Sales, Market Share Expansion, Relationship Management, Sales Training, Promotional Strategy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Sales Cloud, CRM, Microsoft Office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Industry Knowledge</w:t>
      </w:r>
      <w:r>
        <w:rPr>
          <w:rFonts w:asciiTheme="minorHAnsi" w:hAnsiTheme="minorHAnsi" w:cstheme="majorHAnsi"/>
          <w:lang w:val="en-US"/>
        </w:rPr>
        <w:t xml:space="preserve">: Travel Industry, Hospitality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Database Management,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Budget Management</w:t>
      </w:r>
      <w:r>
        <w:rPr>
          <w:rFonts w:asciiTheme="minorHAnsi" w:hAnsiTheme="minorHAnsi" w:cstheme="majorHAnsi"/>
          <w:lang w:val="en-US"/>
        </w:rPr>
        <w:t xml:space="preserve">: Co-op Marketing, Expense Tracking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