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AI/ML Engineer with 11+ years of experience in building and deploying AI solutions. Proficient in Python, TensorFlow, and AWS. Expertise in working with unstructured data and implementing MLOps practices for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enterprise data platforms, improving the usability of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engineers to evaluate tradeoffs in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 performance versus cost.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production-ready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manage model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within governed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CI/CD processes for enhancing code quality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retrieval capabilities using unstructured data processing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operational excellence by identifying issues and suggesting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semantic models that enriched metadata and improved end-user data discoverability.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reviews of design documentation and user stories.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training and testing models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model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pipelines that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enhance AI solution capabilities tailored to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continuous integration in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cross-team efforts to streamline user story documentation and model accuracy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Job-specific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training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was curated and enriched to improve model performance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project outcomes and insights during team meetings to guide future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model evaluation metrics for performance measurement.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implement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 by analyzing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unstructured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internal processes to improve application performance through code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efforts to enhance code reliability with automated test suites, resulting in 20% fewer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AWS Bedrock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SQL, Spark,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Practices</w:t>
      </w:r>
      <w:r>
        <w:rPr>
          <w:rFonts w:asciiTheme="minorHAnsi" w:hAnsiTheme="minorHAnsi" w:cstheme="majorHAnsi"/>
          <w:lang w:val="en-US"/>
        </w:rPr>
        <w:t xml:space="preserve">: MLOps, CI/CD, Git, Docker,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Modeling &amp; Representation</w:t>
      </w:r>
      <w:r>
        <w:rPr>
          <w:rFonts w:asciiTheme="minorHAnsi" w:hAnsiTheme="minorHAnsi" w:cstheme="majorHAnsi"/>
          <w:lang w:val="en-US"/>
        </w:rPr>
        <w:t xml:space="preserve">: Semantic Modeling, Embeddings, Unstructured Data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