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in developing and deploying ML models. Proficient in Python, TensorFlow, and scikit-learn, focusing on performance optimization and orchestration. Experienced in multi-disciplinary collaboration, architecture decisions, and cloud-based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for scalable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optimize workflows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define project scope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data handling and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such as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workflow orchestration, streamlining data processing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adhering to industry standards across ML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project updates to stakeholders, aligning development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on deployed models to validate performance and adjust parameters.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developing predictive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model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scientists, enhancing team productivity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model validation techniques to ensure robustness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operations, reducing processing time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guidelines and technical specifications for future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collective code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deploying ML models in cloud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focused on machine learning tasks for production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preprocessing and feature engineering techniques to enhance model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reporting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analytical data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team collaboration efforts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with efficient algorithm implementations and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Keras, PyTorch,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Jupyter, Unit Testing, Integration Testing, Model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Spark, Hadoop, Grafana, Prometheus,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