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Full Stack Engineer with over 11 years of experience in developing and maintaining innovative applications. Expertise in React, TypeScript, Java, and Node.js. Proven ability to lead technical projects and mentor teams while enhancing healthcare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implemented scalable applications using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patient care functionalities.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projects from conception to deployment across web and mobile platforms, ensuring adherence to timelines and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a team of engineers, providing guidance in </w:t>
      </w:r>
      <w:r>
        <w:rPr>
          <w:rFonts w:asciiTheme="minorHAnsi" w:hAnsiTheme="minorHAnsi" w:cstheme="majorHAnsi"/>
          <w:b/>
          <w:bCs/>
          <w:lang w:val="en-US"/>
        </w:rPr>
        <w:t xml:space="preserve">TypeScript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code reviews.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backend services utilizing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 and scalability.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Agile ceremonies, including sprint planning and retrospectives, fostering team collaboration and accountability.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translate healthcare requirements into </w:t>
      </w:r>
      <w:r>
        <w:rPr>
          <w:rFonts w:asciiTheme="minorHAnsi" w:hAnsiTheme="minorHAnsi" w:cstheme="majorHAnsi"/>
          <w:b/>
          <w:bCs/>
          <w:lang w:val="en-US"/>
        </w:rPr>
        <w:t xml:space="preserve">technical specifications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actionable user stories.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integration of </w:t>
      </w:r>
      <w:r>
        <w:rPr>
          <w:rFonts w:asciiTheme="minorHAnsi" w:hAnsiTheme="minorHAnsi" w:cstheme="majorHAnsi"/>
          <w:b/>
          <w:bCs/>
          <w:lang w:val="en-US"/>
        </w:rPr>
        <w:t xml:space="preserve">microservices architecture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system modularity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promoted engineering best practices, including code quality standards and automated testing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Identified growth opportunities within the team, nurturing a culture of continuous learning and innovation.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to streamline development and deployment processes across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Engaged in cross-functional collaboration with design and product teams to ensure seamless integration of user interfaces.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intuitive user interfaces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TypeScript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user engagement and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to modernize existing applications, adopting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scalability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front-end frameworks and backend integration, improving overall team competency.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gather requirements and deliver solutions aligned with healthcare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promoting best practices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backend technologies like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and microservices, streamlining application interactions and data exchange.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Agile processes and contributed to sprint planning, enhancing project visibility and delivery.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and optimized application performance, resulting in improved load times by 20%.</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and maintained web applications utilizing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healthcare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mobile applications on </w:t>
      </w:r>
      <w:r>
        <w:rPr>
          <w:rFonts w:asciiTheme="minorHAnsi" w:eastAsia="Times New Roman" w:hAnsiTheme="minorHAnsi" w:cs="Times New Roman"/>
          <w:b/>
          <w:bCs/>
          <w:lang w:val="en-US"/>
        </w:rPr>
        <w:t xml:space="preserve">iOS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Android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addressing specific user needs in healthcare.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improvement initiatives, achieving a 15% reduction in technical debt.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collaboratively with design teams to ensure responsive and efficient UI components.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user acceptance testing (UAT) to align functionality with client needs.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Played a key role in migrating legacy systems to modern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TypeScript,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Angular, Spring Boot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MongoDB, PostgreSQL, MySQL, Redis, NoSQL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Mobile Development</w:t>
      </w:r>
      <w:r>
        <w:rPr>
          <w:rFonts w:asciiTheme="minorHAnsi" w:hAnsiTheme="minorHAnsi" w:cstheme="majorHAnsi"/>
          <w:lang w:val="en-US"/>
        </w:rPr>
        <w:t xml:space="preserve">: iOS, Android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Development Practices</w:t>
      </w:r>
      <w:r>
        <w:rPr>
          <w:rFonts w:asciiTheme="minorHAnsi" w:hAnsiTheme="minorHAnsi" w:cstheme="majorHAnsi"/>
          <w:lang w:val="en-US"/>
        </w:rPr>
        <w:t xml:space="preserve">: Agile, Scrum, RESTful APIs, Microservices, TDD</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