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Skilled Mechanical Estimator with over 11 years in industrial construction. Proficient in cost estimation, risk analysis, and project management using AutoCAD and MS Excel. Strong background in analyzing construction methods and industry standards.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with project teams to develop comprehensive project estimates using </w:t>
      </w:r>
      <w:r>
        <w:rPr>
          <w:rFonts w:asciiTheme="minorHAnsi" w:hAnsiTheme="minorHAnsi" w:cstheme="majorHAnsi"/>
          <w:b/>
          <w:bCs/>
          <w:lang w:val="en-US"/>
        </w:rPr>
        <w:t xml:space="preserve">Primavera P6</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scheduling and cost analysis.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 </w:t>
      </w:r>
      <w:r>
        <w:rPr>
          <w:rFonts w:asciiTheme="minorHAnsi" w:hAnsiTheme="minorHAnsi" w:cstheme="majorHAnsi"/>
          <w:b/>
          <w:bCs/>
          <w:lang w:val="en-US"/>
        </w:rPr>
        <w:t xml:space="preserve">AutoCAD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reading and interpreting blueprints to verify estimates against project designs.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architects and engineers to ensure clear understanding of scope and required materials.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market analysis to assess industry trends and inform bidding strategies using </w:t>
      </w:r>
      <w:r>
        <w:rPr>
          <w:rFonts w:asciiTheme="minorHAnsi" w:hAnsiTheme="minorHAnsi" w:cstheme="majorHAnsi"/>
          <w:b/>
          <w:bCs/>
          <w:lang w:val="en-US"/>
        </w:rPr>
        <w:t xml:space="preserve">MS Excel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Prepare and present financial estimates and comprehensive proposals for management decisions.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Maintain accurate records of estimated versus actual costs to support financial accountability.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Evaluate project profitability through ongoing analysis and adjustment of estimates as projects evolve.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risk management strategies to identify and mitigate potential cost overruns throughout project life cycles.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design reviews and discussions to refine project specifications and clarify team roles and responsibilities.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Oversee preparation of documents for regulatory compliance, ensuring adherence to industry standards and building codes.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estimators, sharing knowledge on industry best practices and software tools. </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project teams in creating detailed estimates for construction projects using </w:t>
      </w:r>
      <w:r>
        <w:rPr>
          <w:rFonts w:asciiTheme="minorHAnsi" w:eastAsia="Times New Roman" w:hAnsiTheme="minorHAnsi" w:cs="Times New Roman"/>
          <w:b/>
          <w:bCs/>
          <w:lang w:val="en-US"/>
        </w:rPr>
        <w:t xml:space="preserve">MS Excel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RSMeans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pricing standards.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estimators, fostering their professional growth and understanding of cost estimation.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Reviewed blueprints and technical documents to prepare accurate estimates for various industrial projects using </w:t>
      </w:r>
      <w:r>
        <w:rPr>
          <w:rFonts w:asciiTheme="minorHAnsi" w:eastAsia="Times New Roman" w:hAnsiTheme="minorHAnsi" w:cs="Times New Roman"/>
          <w:b/>
          <w:bCs/>
          <w:lang w:val="en-US"/>
        </w:rPr>
        <w:t xml:space="preserve">Bluebeam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contractors and clients to finalize project scope and needs prior to estimating.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Assessed material costs and labor expenses to ensure competitive bidding while maintaining project profitability.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risk analysis to identify budget variances early and strategize mitigation effectively.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negotiations with clients and subcontractors to establish fair pricing and contract terms.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Trained team members on utilizing cost estimation software for efficiency in estimating processes.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estimating costs for industrial construction projects, ensuring accuracy and compliance with client expectations.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skills in </w:t>
      </w:r>
      <w:r>
        <w:rPr>
          <w:rFonts w:asciiTheme="minorHAnsi" w:eastAsia="Times New Roman" w:hAnsiTheme="minorHAnsi" w:cs="Times New Roman"/>
          <w:b/>
          <w:bCs/>
          <w:lang w:val="en-US"/>
        </w:rPr>
        <w:t xml:space="preserve">blueprint reading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estimating methodologies while collaborating with experienced estimators.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understanding of material costs and labor benchmarks through research and consultation with industry experts.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preparation of bid proposals, ensuring alignment with project goals and requirements.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project documentation and cost records to track discrepancies and variances.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a 95% accuracy rate in cost estimation through diligent research and application of cost control measures. </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Cost Estimation</w:t>
      </w:r>
      <w:r>
        <w:rPr>
          <w:rFonts w:asciiTheme="minorHAnsi" w:hAnsiTheme="minorHAnsi" w:cstheme="majorHAnsi"/>
          <w:lang w:val="en-US"/>
        </w:rPr>
        <w:t xml:space="preserve">: cost analysis, financial projections, bidding, estimate preparation, profitability evaluation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Construction Software</w:t>
      </w:r>
      <w:r>
        <w:rPr>
          <w:rFonts w:asciiTheme="minorHAnsi" w:hAnsiTheme="minorHAnsi" w:cstheme="majorHAnsi"/>
          <w:lang w:val="en-US"/>
        </w:rPr>
        <w:t xml:space="preserve">: AutoCAD, MS Excel, Primavera P6, Bluebeam, RSMeans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Construction Knowledge</w:t>
      </w:r>
      <w:r>
        <w:rPr>
          <w:rFonts w:asciiTheme="minorHAnsi" w:hAnsiTheme="minorHAnsi" w:cstheme="majorHAnsi"/>
          <w:lang w:val="en-US"/>
        </w:rPr>
        <w:t xml:space="preserve">: construction methods, material costs, labor expenses, contract negotiations, blueprint reading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Risk Management</w:t>
      </w:r>
      <w:r>
        <w:rPr>
          <w:rFonts w:asciiTheme="minorHAnsi" w:hAnsiTheme="minorHAnsi" w:cstheme="majorHAnsi"/>
          <w:lang w:val="en-US"/>
        </w:rPr>
        <w:t xml:space="preserve">: risk assessment, cost overrun mitigation, quality control, change management, project scope adjustment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Collaboration Tools</w:t>
      </w:r>
      <w:r>
        <w:rPr>
          <w:rFonts w:asciiTheme="minorHAnsi" w:hAnsiTheme="minorHAnsi" w:cstheme="majorHAnsi"/>
          <w:lang w:val="en-US"/>
        </w:rPr>
        <w:t xml:space="preserve">: Microsoft Teams, Slack, Zoom, Project Management Software, Document Management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Regulatory Compliance</w:t>
      </w:r>
      <w:r>
        <w:rPr>
          <w:rFonts w:asciiTheme="minorHAnsi" w:hAnsiTheme="minorHAnsi" w:cstheme="majorHAnsi"/>
          <w:lang w:val="en-US"/>
        </w:rPr>
        <w:t xml:space="preserve">: OSHA standards, construction regulations, safety protocols, building codes, permit acquisition</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