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Engineer with over 11 years of experience driving product growth and improving user engagement using React, Node.js, PostgreSQL, and AWS. Proven track record in designing experiments, optimizing workflows, and enhancing onboarding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design of onboarding experiences, leveraging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user engagement and quick value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core workflows, implementing automation to improve user retention and facilitate habit formation within the product.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product data to identify growth opportunities; collaborated with the data team to derive actionable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frequent product experiments using </w:t>
      </w:r>
      <w:r>
        <w:rPr>
          <w:rFonts w:asciiTheme="minorHAnsi" w:hAnsiTheme="minorHAnsi" w:cstheme="majorHAnsi"/>
          <w:b/>
          <w:bCs/>
          <w:lang w:val="en-US"/>
        </w:rPr>
        <w:t xml:space="preserve">GrowthBook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feature flagging and A/B testing, iterating based on user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growth initiatives end-to-end, designing experiments that align with product strategy and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experimentation infrastructure, utilizing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support feature delivery and product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Simplify complex workflows through thoughtful defaults and guided interactions, enhancing user experience with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best practices for growth-driven development and product instrumentation.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collaboration among engineering, product, and data teams to align on growth objectives and execution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Amplitude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product analytics, evaluating experiment outcomes and informing product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a data-driven approach across the team, advocating for rapid iteration and experimentation in product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user-facing features for a B2B SaaS application, focusing on optimizing customer journeys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A/B tests to validate improvements in onboarding and activation rates, leveraging analytics tools like </w:t>
      </w:r>
      <w:r>
        <w:rPr>
          <w:rFonts w:asciiTheme="minorHAnsi" w:eastAsia="Times New Roman" w:hAnsiTheme="minorHAnsi" w:cs="Times New Roman"/>
          <w:b/>
          <w:bCs/>
          <w:lang w:val="en-US"/>
        </w:rPr>
        <w:t xml:space="preserve">Google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refine product workflows, leading to measurable increases in user engagement and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culture of continuous learning and adherence to best coding practices and testing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microservices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scalability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efficiency and reducing errors.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design data models that support product functionality, enabling better data management and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user behavior data to identify retention strategies, contributing directly to product roadmap decisions.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application features as a software engineer, primarily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product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modern architectures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performance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ensure user-interface functionality aligned with user experience goals, leveraging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code quality and stability of application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optimization of application performance through effective database querying and caching strategies with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that resulted in a 15% increase in onboarding efficiency through diligent feature implementation.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Experimentation</w:t>
      </w:r>
      <w:r>
        <w:rPr>
          <w:rFonts w:asciiTheme="minorHAnsi" w:hAnsiTheme="minorHAnsi" w:cstheme="majorHAnsi"/>
          <w:lang w:val="en-US"/>
        </w:rPr>
        <w:t xml:space="preserve">: Amplitude, GrowthBook, Google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