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over 11 years of experience in building web applications. Proficient in Next.js, TypeScript, and AWS with a focus on architecture, testing, and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 production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oversee implementation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 programming sessions for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define requirements and scope for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hands-on to codebase, implementing critical APIs and front-end views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decision-making to align development with project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code quality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features and assistants to enrich user experience and internal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front-end architecture documentation to guide the team and facilitate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to achieve cohesive and unified product delivery.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seamless integrations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prioritize feature development and ensure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scalable web solutions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AWS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comprehensive testing plans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enhancing legacy systems while migrating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integration testing to ensure functional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multiple projects leading to a client satisfaction rating of over 95%.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npm, Linux,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