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Lead Documentation Engineer with 11+ years of experience, specializing in technical writing, AI applications, and TypeScript. Expert in developing comprehensive documentation strategies and guides tailored to developer needs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comprehensive documentation strategy, enhancing </w:t>
      </w:r>
      <w:r>
        <w:rPr>
          <w:rFonts w:asciiTheme="minorHAnsi" w:hAnsiTheme="minorHAnsi" w:cstheme="majorHAnsi"/>
          <w:b/>
          <w:bCs/>
          <w:lang w:val="en-US"/>
        </w:rPr>
        <w:t xml:space="preserve">developer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 across all products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guides on </w:t>
      </w:r>
      <w:r>
        <w:rPr>
          <w:rFonts w:asciiTheme="minorHAnsi" w:hAnsiTheme="minorHAnsi" w:cstheme="majorHAnsi"/>
          <w:b/>
          <w:bCs/>
          <w:lang w:val="en-US"/>
        </w:rPr>
        <w:t xml:space="preserve">inference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finetuning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product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ReadTheDocs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educational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writers and engineers on documentation best practices and technical content creation.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automated testing of documentation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 new documentation platform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metrics for documentation effectiveness based on developer feedback and usage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use-case specific cookbooks to address common customer queries,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SDK examples.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processes for published content, ensuring clarity and accessibility for diverse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streamline the release documentation process in sync with engineering product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onboarding sessions for team members focused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comprehensive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knowledge transfer among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document and showcase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updated content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machine learning models and creating user guides.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technical writing, fostering a culture of clear communication and documentation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of documentation resources on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Pages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tutorials and educational materials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user onboarding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Conceived strategies for knowledge capture and sharing across the organization,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documenting technical concepts for diverse audiences, improving overall developer literacy.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documentation for software frameworks used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ensure accurate and thorough documentation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documentation to modern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revision control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usage examples for customer-facing APIs,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by creating and curating technical articles and FAQs.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repository of technical documentation, improving accessibility and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lang w:val="en-US"/>
        </w:rPr>
        <w:t xml:space="preserve">: Markdown, ReadTheDocs,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Travis CI,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