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IT professional with over 11 years of experience specializing in Microsoft Azure, AWS, and Infrastructure-as-Code. Skilled in architecting and optimizing cloud infrastructure, enhancing CI/CD processes, and leading modernization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platform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reliability for SaaS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roadmap, guiding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modernization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Bicep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escalation point for complex production issues, improving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high-availability systems capable of supporting global SaaS workloads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infrastructure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cloud cost optimization initiatives, aligning with FinOps principles across different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cloud engineering capabilities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infrastructure modules to streamline deployment processes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tooling efforts for transparency into infrastructure usage and cost drivers.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AI-assisted tools for operational insights and automation to improve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maintenance of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cloud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cloud security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cost management strategies that reduced cloud expenditure by 15% annually.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cloud service migrations to improve operational efficiencies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align product teams on cloud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SaaS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systems while improving performance and reliability through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tasks, streamlining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distributed systems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optimizations that improved application response times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Infrastructure-as-Code, Bicep, Terraform, CI/CD,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Azure Monitor,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Azure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Jenkins,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