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Kubernetes Engineer with over 11 years in DevSecOps and platform development. Expert in Kubernetes, Docker, and cloud-native solutions, equipped to enhance mission success for federal organizations.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operated secure, scalable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for mission-critical applications,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and upgrades.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architect and implement CI/CD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containerized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Kubernetes security best practices,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RBAC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network policies, and secret management for enhanced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complex Kubernetes use cases, including edge deployments, ensuring reliable operations under intermittent connectivity.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capacity planning and resource optimization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to ensure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making recommendations to improve platform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and operational procedures to promote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discussions to align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DoD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DevSecOps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security teams for continuous vulnerability assessments and improvements on the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logging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for various applications, enhancing deployment strategies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intervention and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enhance existing containerized applications, ensuring smooth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maintenance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and troubleshooting of containerized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logs and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routine security audits and improvements on existing infrastructures,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incorporate container orchestration tools, improving resource management and reliability of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various applications running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manageability.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administration tasks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 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servers, ensuring optimal performance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insights and alerts.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establish testing procedures for containerized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performance metrics and reports, demonstrating the benefits of automation and orchestration.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Kubernetes, Docker, OpenShift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 Tools</w:t>
      </w:r>
      <w:r>
        <w:rPr>
          <w:rFonts w:asciiTheme="minorHAnsi" w:hAnsiTheme="minorHAnsi" w:cstheme="majorHAnsi"/>
          <w:lang w:val="en-US"/>
        </w:rPr>
        <w:t xml:space="preserve">: Terraform, Ansible,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 &amp; Networking</w:t>
      </w:r>
      <w:r>
        <w:rPr>
          <w:rFonts w:asciiTheme="minorHAnsi" w:hAnsiTheme="minorHAnsi" w:cstheme="majorHAnsi"/>
          <w:lang w:val="en-US"/>
        </w:rPr>
        <w:t xml:space="preserve">: Linux, Unix, TCP/IP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