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Java Developer with over 11 years of experience in building scalable backend systems. Expertise in Spring Boot, RESTful APIs, Microservices, and PostgreSQL. Proven ability to design secure and high-performance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secure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business logic for subscriptions and user roles using </w:t>
      </w:r>
      <w:r>
        <w:rPr>
          <w:rFonts w:asciiTheme="minorHAnsi" w:hAnsiTheme="minorHAnsi" w:cstheme="majorHAnsi"/>
          <w:b/>
          <w:bCs/>
          <w:lang w:val="en-US"/>
        </w:rPr>
        <w:t xml:space="preserve">OAuth2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like payment gateways and verification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system architecture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debugging and performance tuning for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ensuring adherence to security best practices across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CI/CD implementation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microservices architecture facilitating rapid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and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SaaS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consumed by mobile and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of the systems through rigorous testing and analysis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authentication mechanisms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RBAC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improving deployment efficiency for multiple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improved application functionality through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enhance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implement new functionalities in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experience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JPA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CI/CD, AWS EC2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Architecture</w:t>
      </w:r>
      <w:r>
        <w:rPr>
          <w:rFonts w:asciiTheme="minorHAnsi" w:hAnsiTheme="minorHAnsi" w:cstheme="majorHAnsi"/>
          <w:lang w:val="en-US"/>
        </w:rPr>
        <w:t xml:space="preserve">: Microservices, System Design, Scalable Systems, SaaS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