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Software Engineer with over 11 years of experience in Java development, specializing in Spring framework, Angular, and microservices architecture. Proficient in systems integration, transaction management, and modern web technologies including JavaScript, TypeScript, and HTML/CSS.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components using </w:t>
      </w:r>
      <w:r>
        <w:rPr>
          <w:rFonts w:asciiTheme="minorHAnsi" w:hAnsiTheme="minorHAnsi" w:cstheme="majorHAnsi"/>
          <w:b/>
          <w:bCs/>
          <w:lang w:val="en-US"/>
        </w:rPr>
        <w:t xml:space="preserve">Spring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framework for transaction management and enterprise integration.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robust </w:t>
      </w:r>
      <w:r>
        <w:rPr>
          <w:rFonts w:asciiTheme="minorHAnsi" w:hAnsiTheme="minorHAnsi" w:cstheme="majorHAnsi"/>
          <w:b/>
          <w:bCs/>
          <w:lang w:val="en-US"/>
        </w:rPr>
        <w:t xml:space="preserve">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leveraging </w:t>
      </w:r>
      <w:r>
        <w:rPr>
          <w:rFonts w:asciiTheme="minorHAnsi" w:hAnsiTheme="minorHAnsi" w:cstheme="majorHAnsi"/>
          <w:b/>
          <w:bCs/>
          <w:lang w:val="en-US"/>
        </w:rPr>
        <w:t xml:space="preserve">microservices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architecture to enhance system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business stakeholders to gather requirements and define technical specifications for new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reviews and design discussions, ensuring adherence to best practices in software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existing applications for performance and security, implementing best practices in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containerization and deployment of applications, streamlining CI/CD processes with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frontend applications using </w:t>
      </w:r>
      <w:r>
        <w:rPr>
          <w:rFonts w:asciiTheme="minorHAnsi" w:hAnsiTheme="minorHAnsi" w:cstheme="majorHAnsi"/>
          <w:b/>
          <w:bCs/>
          <w:lang w:val="en-US"/>
        </w:rPr>
        <w:t xml:space="preserve">Angular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high-quality UI/UX.</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w:t>
      </w:r>
      <w:r>
        <w:rPr>
          <w:rFonts w:asciiTheme="minorHAnsi" w:hAnsiTheme="minorHAnsi" w:cstheme="majorHAnsi"/>
          <w:b/>
          <w:bCs/>
          <w:lang w:val="en-US"/>
        </w:rPr>
        <w:t xml:space="preserve">jQuery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DOM manipulation and enhanced web application interactivity.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to maintain high standards of code quality, fostering a culture of continuous improvement.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guiding them in coding best practices and design principles.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Ensured application compliance with industry standards and best practices, particularly around </w:t>
      </w:r>
      <w:r>
        <w:rPr>
          <w:rFonts w:asciiTheme="minorHAnsi" w:hAnsiTheme="minorHAnsi" w:cstheme="majorHAnsi"/>
          <w:b/>
          <w:bCs/>
          <w:lang w:val="en-US"/>
        </w:rPr>
        <w:t xml:space="preserve">microservices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architecture.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enterprise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Angular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performance and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architecture discussions and technical design reviews to define system requirements.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frontend features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HTML/CSS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user engagement significantly.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integrate new functionalities based on business requirements.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enhancing team capability in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Angular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unit testing with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application robustness and reduce bugs in production.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version control systems like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managing codebase effectively and collaborating with team members.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leveraging Scrum methodologies for project management and delivery.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key application components in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efficient data processing.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REST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exchange between applications, supporting integration with third-party services.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with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deliver reliable data storage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frontend development with </w:t>
      </w:r>
      <w:r>
        <w:rPr>
          <w:rFonts w:asciiTheme="minorHAnsi" w:eastAsia="Times New Roman" w:hAnsiTheme="minorHAnsi" w:cs="Times New Roman"/>
          <w:b/>
          <w:bCs/>
          <w:lang w:val="en-US"/>
        </w:rPr>
        <w:t xml:space="preserve">jQuery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interactive user features, enhancing user experiences.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QA teams to ensure compliance with functional requirements through thorough testing.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development and maintenance of user documentation for software products.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TypeScript, JavaScript,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v4.8, Angular, jQuery, Microservices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Tools</w:t>
      </w:r>
      <w:r>
        <w:rPr>
          <w:rFonts w:asciiTheme="minorHAnsi" w:hAnsiTheme="minorHAnsi" w:cstheme="majorHAnsi"/>
          <w:lang w:val="en-US"/>
        </w:rPr>
        <w:t xml:space="preserve">: Maven, Git, Docker, Jenkins, JUnit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MySQL,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Architectural Patterns</w:t>
      </w:r>
      <w:r>
        <w:rPr>
          <w:rFonts w:asciiTheme="minorHAnsi" w:hAnsiTheme="minorHAnsi" w:cstheme="majorHAnsi"/>
          <w:lang w:val="en-US"/>
        </w:rPr>
        <w:t xml:space="preserve">: Microservices, MVC, REST APIs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Methodologies</w:t>
      </w:r>
      <w:r>
        <w:rPr>
          <w:rFonts w:asciiTheme="minorHAnsi" w:hAnsiTheme="minorHAnsi" w:cstheme="majorHAnsi"/>
          <w:lang w:val="en-US"/>
        </w:rPr>
        <w:t xml:space="preserve">: Agile, Scrum, TDD</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