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engineering professional with over 11 years of experience in researching and implementing AI solutions. Proficient in machine learning tools, data analysis, and optimizing workflows across diverse business functions. Strong expertise in PowerPoint, Excel, and process improvement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research on the latest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and automation technologies for various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teams to document workflows and operational challenges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workflow analysis to identify opportunities for process improvement and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structured reports summarizing findings and recommendations for AI tool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 in creating presentations and demos for stakeholders using </w:t>
      </w:r>
      <w:r>
        <w:rPr>
          <w:rFonts w:asciiTheme="minorHAnsi" w:hAnsiTheme="minorHAnsi" w:cstheme="majorHAnsi"/>
          <w:b/>
          <w:bCs/>
          <w:lang w:val="en-US"/>
        </w:rPr>
        <w:t xml:space="preserve">PowerPoint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small-scale proof of concept activities in AI projects under supervision.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departmental processes to enhance efficiency using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basic data analysis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cross-functional teams to promote understanding of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benefits.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mentorship opportunities with experienced professionals to enhance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 collaborative environment by sharing insights on technology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activities to gather information from functional teams on their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for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optimize team workflows using </w:t>
      </w:r>
      <w:r>
        <w:rPr>
          <w:rFonts w:asciiTheme="minorHAnsi" w:eastAsia="Times New Roman" w:hAnsiTheme="minorHAnsi" w:cs="Times New Roman"/>
          <w:b/>
          <w:bCs/>
          <w:lang w:val="en-US"/>
        </w:rPr>
        <w:t xml:space="preserve">Trello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workshops on AI technologies and their applications for diverse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improve internal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visualization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present insights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testing and validation processes for machine learning models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system integrations and AI models.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applications and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ongoing projects with hands-on delivery in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research on emerging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and gathered data for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peers to maintain code quality through peer reviews and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data processing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processing time through improved algorithms.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PyTorch,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Visualization</w:t>
      </w:r>
      <w:r>
        <w:rPr>
          <w:rFonts w:asciiTheme="minorHAnsi" w:hAnsiTheme="minorHAnsi" w:cstheme="majorHAnsi"/>
          <w:lang w:val="en-US"/>
        </w:rPr>
        <w:t xml:space="preserve">: Excel, Power BI,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Documentation</w:t>
      </w:r>
      <w:r>
        <w:rPr>
          <w:rFonts w:asciiTheme="minorHAnsi" w:hAnsiTheme="minorHAnsi" w:cstheme="majorHAnsi"/>
          <w:lang w:val="en-US"/>
        </w:rPr>
        <w:t xml:space="preserve">: PowerPoint, Confluence,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Workflow Optimization Tools</w:t>
      </w:r>
      <w:r>
        <w:rPr>
          <w:rFonts w:asciiTheme="minorHAnsi" w:hAnsiTheme="minorHAnsi" w:cstheme="majorHAnsi"/>
          <w:lang w:val="en-US"/>
        </w:rPr>
        <w:t xml:space="preserve">: Visio, Lucidchart, Miro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General Tools &amp; Platforms</w:t>
      </w:r>
      <w:r>
        <w:rPr>
          <w:rFonts w:asciiTheme="minorHAnsi" w:hAnsiTheme="minorHAnsi" w:cstheme="majorHAnsi"/>
          <w:lang w:val="en-US"/>
        </w:rPr>
        <w:t xml:space="preserve">: Slack, Git,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